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CAEB" w14:textId="686E1F9F" w:rsidR="00A231F9" w:rsidRDefault="00D37508" w:rsidP="00D37508">
      <w:pPr>
        <w:jc w:val="center"/>
        <w:rPr>
          <w:rFonts w:ascii="Arial" w:hAnsi="Arial" w:cs="Arial"/>
          <w:b/>
          <w:sz w:val="36"/>
          <w:szCs w:val="36"/>
        </w:rPr>
      </w:pPr>
      <w:r>
        <w:rPr>
          <w:noProof/>
        </w:rPr>
        <w:drawing>
          <wp:anchor distT="0" distB="0" distL="114300" distR="114300" simplePos="0" relativeHeight="251663360" behindDoc="1" locked="0" layoutInCell="1" allowOverlap="1" wp14:anchorId="357E4EE4" wp14:editId="0726D330">
            <wp:simplePos x="0" y="0"/>
            <wp:positionH relativeFrom="margin">
              <wp:posOffset>1771650</wp:posOffset>
            </wp:positionH>
            <wp:positionV relativeFrom="page">
              <wp:posOffset>457200</wp:posOffset>
            </wp:positionV>
            <wp:extent cx="3286125" cy="1154430"/>
            <wp:effectExtent l="0" t="0" r="9525" b="7620"/>
            <wp:wrapTopAndBottom/>
            <wp:docPr id="1"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with text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6125" cy="1154430"/>
                    </a:xfrm>
                    <a:prstGeom prst="rect">
                      <a:avLst/>
                    </a:prstGeom>
                    <a:noFill/>
                  </pic:spPr>
                </pic:pic>
              </a:graphicData>
            </a:graphic>
            <wp14:sizeRelH relativeFrom="page">
              <wp14:pctWidth>0</wp14:pctWidth>
            </wp14:sizeRelH>
            <wp14:sizeRelV relativeFrom="page">
              <wp14:pctHeight>0</wp14:pctHeight>
            </wp14:sizeRelV>
          </wp:anchor>
        </w:drawing>
      </w:r>
      <w:r w:rsidR="00A231F9" w:rsidRPr="00DA2AE5">
        <w:rPr>
          <w:rFonts w:ascii="Arial" w:hAnsi="Arial" w:cs="Arial"/>
          <w:b/>
          <w:sz w:val="36"/>
          <w:szCs w:val="36"/>
        </w:rPr>
        <w:t xml:space="preserve">The LLR Academy Reverse Mentoring </w:t>
      </w:r>
      <w:proofErr w:type="gramStart"/>
      <w:r w:rsidR="00A231F9" w:rsidRPr="00DA2AE5">
        <w:rPr>
          <w:rFonts w:ascii="Arial" w:hAnsi="Arial" w:cs="Arial"/>
          <w:b/>
          <w:sz w:val="36"/>
          <w:szCs w:val="36"/>
        </w:rPr>
        <w:t>For</w:t>
      </w:r>
      <w:proofErr w:type="gramEnd"/>
      <w:r w:rsidR="00A231F9" w:rsidRPr="00DA2AE5">
        <w:rPr>
          <w:rFonts w:ascii="Arial" w:hAnsi="Arial" w:cs="Arial"/>
          <w:b/>
          <w:sz w:val="36"/>
          <w:szCs w:val="36"/>
        </w:rPr>
        <w:t xml:space="preserve"> Inclusion</w:t>
      </w:r>
      <w:r>
        <w:rPr>
          <w:rFonts w:ascii="Arial" w:hAnsi="Arial" w:cs="Arial"/>
          <w:b/>
          <w:sz w:val="36"/>
          <w:szCs w:val="36"/>
        </w:rPr>
        <w:t xml:space="preserve"> </w:t>
      </w:r>
      <w:r w:rsidR="00A231F9" w:rsidRPr="00DA2AE5">
        <w:rPr>
          <w:rFonts w:ascii="Arial" w:hAnsi="Arial" w:cs="Arial"/>
          <w:b/>
          <w:sz w:val="36"/>
          <w:szCs w:val="36"/>
        </w:rPr>
        <w:t>Programme</w:t>
      </w:r>
    </w:p>
    <w:p w14:paraId="1303FD7F" w14:textId="79FC1884" w:rsidR="00C4454E" w:rsidRDefault="00C4454E" w:rsidP="00D37508">
      <w:pPr>
        <w:jc w:val="center"/>
        <w:rPr>
          <w:rFonts w:ascii="Arial" w:hAnsi="Arial" w:cs="Arial"/>
          <w:b/>
          <w:sz w:val="36"/>
          <w:szCs w:val="36"/>
        </w:rPr>
      </w:pPr>
      <w:r>
        <w:rPr>
          <w:rFonts w:ascii="Arial" w:hAnsi="Arial" w:cs="Arial"/>
          <w:b/>
          <w:noProof/>
          <w:sz w:val="36"/>
          <w:szCs w:val="36"/>
        </w:rPr>
        <w:drawing>
          <wp:inline distT="0" distB="0" distL="0" distR="0" wp14:anchorId="240A996B" wp14:editId="584213BD">
            <wp:extent cx="2633980" cy="2639695"/>
            <wp:effectExtent l="0" t="0" r="0" b="8255"/>
            <wp:docPr id="44333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3980" cy="2639695"/>
                    </a:xfrm>
                    <a:prstGeom prst="rect">
                      <a:avLst/>
                    </a:prstGeom>
                    <a:noFill/>
                  </pic:spPr>
                </pic:pic>
              </a:graphicData>
            </a:graphic>
          </wp:inline>
        </w:drawing>
      </w:r>
    </w:p>
    <w:p w14:paraId="63062A6A" w14:textId="117334E8" w:rsidR="006E636D" w:rsidRDefault="00A231F9" w:rsidP="00A231F9">
      <w:pPr>
        <w:autoSpaceDE w:val="0"/>
        <w:autoSpaceDN w:val="0"/>
        <w:adjustRightInd w:val="0"/>
        <w:spacing w:after="0" w:line="240" w:lineRule="auto"/>
        <w:jc w:val="both"/>
      </w:pPr>
      <w:r w:rsidRPr="00F23F8F">
        <w:rPr>
          <w:rFonts w:ascii="Arial" w:hAnsi="Arial" w:cs="Arial"/>
          <w:bCs/>
          <w:sz w:val="24"/>
          <w:szCs w:val="24"/>
        </w:rPr>
        <w:t xml:space="preserve">We are delighted </w:t>
      </w:r>
      <w:r w:rsidR="006E636D">
        <w:rPr>
          <w:rFonts w:ascii="Arial" w:hAnsi="Arial" w:cs="Arial"/>
          <w:bCs/>
          <w:sz w:val="24"/>
          <w:szCs w:val="24"/>
        </w:rPr>
        <w:t xml:space="preserve">to </w:t>
      </w:r>
      <w:r w:rsidRPr="00F23F8F">
        <w:rPr>
          <w:rFonts w:ascii="Arial" w:hAnsi="Arial" w:cs="Arial"/>
          <w:bCs/>
          <w:sz w:val="24"/>
          <w:szCs w:val="24"/>
        </w:rPr>
        <w:t>launc</w:t>
      </w:r>
      <w:r>
        <w:rPr>
          <w:rFonts w:ascii="Arial" w:hAnsi="Arial" w:cs="Arial"/>
          <w:bCs/>
          <w:sz w:val="24"/>
          <w:szCs w:val="24"/>
        </w:rPr>
        <w:t xml:space="preserve">h </w:t>
      </w:r>
      <w:r w:rsidR="00091173">
        <w:rPr>
          <w:rFonts w:ascii="Arial" w:hAnsi="Arial" w:cs="Arial"/>
          <w:bCs/>
          <w:sz w:val="24"/>
          <w:szCs w:val="24"/>
        </w:rPr>
        <w:t xml:space="preserve">the </w:t>
      </w:r>
      <w:r w:rsidR="00C4454E">
        <w:rPr>
          <w:rFonts w:ascii="Arial" w:hAnsi="Arial" w:cs="Arial"/>
          <w:bCs/>
          <w:sz w:val="24"/>
          <w:szCs w:val="24"/>
        </w:rPr>
        <w:t>sixth</w:t>
      </w:r>
      <w:r w:rsidRPr="00F23F8F">
        <w:rPr>
          <w:rFonts w:ascii="Arial" w:hAnsi="Arial" w:cs="Arial"/>
          <w:bCs/>
          <w:sz w:val="24"/>
          <w:szCs w:val="24"/>
        </w:rPr>
        <w:t xml:space="preserve"> cohort</w:t>
      </w:r>
      <w:r>
        <w:rPr>
          <w:rFonts w:ascii="Arial" w:hAnsi="Arial" w:cs="Arial"/>
          <w:bCs/>
          <w:sz w:val="24"/>
          <w:szCs w:val="24"/>
        </w:rPr>
        <w:t xml:space="preserve"> of</w:t>
      </w:r>
      <w:r w:rsidRPr="00F23F8F">
        <w:rPr>
          <w:rFonts w:ascii="Arial" w:hAnsi="Arial" w:cs="Arial"/>
          <w:bCs/>
          <w:sz w:val="24"/>
          <w:szCs w:val="24"/>
        </w:rPr>
        <w:t xml:space="preserve"> </w:t>
      </w:r>
      <w:r>
        <w:rPr>
          <w:rFonts w:ascii="Arial" w:hAnsi="Arial" w:cs="Arial"/>
          <w:bCs/>
          <w:sz w:val="24"/>
          <w:szCs w:val="24"/>
        </w:rPr>
        <w:t xml:space="preserve">our </w:t>
      </w:r>
      <w:proofErr w:type="gramStart"/>
      <w:r>
        <w:rPr>
          <w:rFonts w:ascii="Arial" w:hAnsi="Arial" w:cs="Arial"/>
          <w:bCs/>
          <w:sz w:val="24"/>
          <w:szCs w:val="24"/>
        </w:rPr>
        <w:t>Award Winning</w:t>
      </w:r>
      <w:proofErr w:type="gramEnd"/>
      <w:r>
        <w:rPr>
          <w:rFonts w:ascii="Arial" w:hAnsi="Arial" w:cs="Arial"/>
          <w:bCs/>
          <w:sz w:val="24"/>
          <w:szCs w:val="24"/>
        </w:rPr>
        <w:t xml:space="preserve"> R</w:t>
      </w:r>
      <w:r w:rsidRPr="00F23F8F">
        <w:rPr>
          <w:rFonts w:ascii="Arial" w:hAnsi="Arial" w:cs="Arial"/>
          <w:bCs/>
          <w:sz w:val="24"/>
          <w:szCs w:val="24"/>
        </w:rPr>
        <w:t xml:space="preserve">everse </w:t>
      </w:r>
      <w:r>
        <w:rPr>
          <w:rFonts w:ascii="Arial" w:hAnsi="Arial" w:cs="Arial"/>
          <w:bCs/>
          <w:sz w:val="24"/>
          <w:szCs w:val="24"/>
        </w:rPr>
        <w:t>M</w:t>
      </w:r>
      <w:r w:rsidRPr="00F23F8F">
        <w:rPr>
          <w:rFonts w:ascii="Arial" w:hAnsi="Arial" w:cs="Arial"/>
          <w:bCs/>
          <w:sz w:val="24"/>
          <w:szCs w:val="24"/>
        </w:rPr>
        <w:t xml:space="preserve">entoring </w:t>
      </w:r>
      <w:r>
        <w:rPr>
          <w:rFonts w:ascii="Arial" w:hAnsi="Arial" w:cs="Arial"/>
          <w:bCs/>
          <w:sz w:val="24"/>
          <w:szCs w:val="24"/>
        </w:rPr>
        <w:t>For Inclusion P</w:t>
      </w:r>
      <w:r w:rsidRPr="00F23F8F">
        <w:rPr>
          <w:rFonts w:ascii="Arial" w:hAnsi="Arial" w:cs="Arial"/>
          <w:bCs/>
          <w:sz w:val="24"/>
          <w:szCs w:val="24"/>
        </w:rPr>
        <w:t>rogramme for 202</w:t>
      </w:r>
      <w:r w:rsidR="00F5762A">
        <w:rPr>
          <w:rFonts w:ascii="Arial" w:hAnsi="Arial" w:cs="Arial"/>
          <w:bCs/>
          <w:sz w:val="24"/>
          <w:szCs w:val="24"/>
        </w:rPr>
        <w:t>5</w:t>
      </w:r>
      <w:r>
        <w:rPr>
          <w:rFonts w:ascii="Arial" w:hAnsi="Arial" w:cs="Arial"/>
          <w:bCs/>
          <w:sz w:val="24"/>
          <w:szCs w:val="24"/>
        </w:rPr>
        <w:t>.</w:t>
      </w:r>
      <w:r w:rsidR="001E5796" w:rsidRPr="001E5796">
        <w:t xml:space="preserve"> </w:t>
      </w:r>
    </w:p>
    <w:p w14:paraId="5D6215F3" w14:textId="77777777" w:rsidR="006E636D" w:rsidRDefault="006E636D" w:rsidP="00A231F9">
      <w:pPr>
        <w:autoSpaceDE w:val="0"/>
        <w:autoSpaceDN w:val="0"/>
        <w:adjustRightInd w:val="0"/>
        <w:spacing w:after="0" w:line="240" w:lineRule="auto"/>
        <w:jc w:val="both"/>
      </w:pPr>
    </w:p>
    <w:p w14:paraId="3A036786" w14:textId="76EAAF16" w:rsidR="00A231F9" w:rsidRDefault="00A231F9" w:rsidP="00A231F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closing date for applications will be </w:t>
      </w:r>
      <w:r w:rsidR="00C31B0B" w:rsidRPr="00C31B0B">
        <w:rPr>
          <w:rFonts w:ascii="Arial" w:hAnsi="Arial" w:cs="Arial"/>
          <w:b/>
          <w:bCs/>
          <w:sz w:val="24"/>
          <w:szCs w:val="24"/>
        </w:rPr>
        <w:t>Monday 27</w:t>
      </w:r>
      <w:r w:rsidR="00C31B0B" w:rsidRPr="00C31B0B">
        <w:rPr>
          <w:rFonts w:ascii="Arial" w:hAnsi="Arial" w:cs="Arial"/>
          <w:b/>
          <w:bCs/>
          <w:sz w:val="24"/>
          <w:szCs w:val="24"/>
          <w:vertAlign w:val="superscript"/>
        </w:rPr>
        <w:t>th</w:t>
      </w:r>
      <w:r w:rsidR="00C31B0B" w:rsidRPr="00C31B0B">
        <w:rPr>
          <w:rFonts w:ascii="Arial" w:hAnsi="Arial" w:cs="Arial"/>
          <w:b/>
          <w:bCs/>
          <w:sz w:val="24"/>
          <w:szCs w:val="24"/>
        </w:rPr>
        <w:t xml:space="preserve"> January</w:t>
      </w:r>
      <w:r w:rsidRPr="00C31B0B">
        <w:rPr>
          <w:rFonts w:ascii="Arial" w:hAnsi="Arial" w:cs="Arial"/>
          <w:b/>
          <w:bCs/>
          <w:sz w:val="24"/>
          <w:szCs w:val="24"/>
        </w:rPr>
        <w:t xml:space="preserve"> 202</w:t>
      </w:r>
      <w:r w:rsidR="000E7439">
        <w:rPr>
          <w:rFonts w:ascii="Arial" w:hAnsi="Arial" w:cs="Arial"/>
          <w:b/>
          <w:bCs/>
          <w:sz w:val="24"/>
          <w:szCs w:val="24"/>
        </w:rPr>
        <w:t>5</w:t>
      </w:r>
      <w:r w:rsidRPr="00C31B0B">
        <w:rPr>
          <w:rFonts w:ascii="Arial" w:hAnsi="Arial" w:cs="Arial"/>
          <w:sz w:val="24"/>
          <w:szCs w:val="24"/>
        </w:rPr>
        <w:t>.</w:t>
      </w:r>
    </w:p>
    <w:p w14:paraId="26C97F66" w14:textId="77777777" w:rsidR="00781476" w:rsidRDefault="00781476" w:rsidP="00A231F9">
      <w:pPr>
        <w:jc w:val="both"/>
        <w:rPr>
          <w:rFonts w:ascii="Arial" w:hAnsi="Arial" w:cs="Arial"/>
          <w:bCs/>
          <w:sz w:val="24"/>
          <w:szCs w:val="24"/>
        </w:rPr>
      </w:pPr>
    </w:p>
    <w:p w14:paraId="3EFA5954" w14:textId="2798AA49" w:rsidR="00A231F9" w:rsidRDefault="00A231F9" w:rsidP="00A231F9">
      <w:pPr>
        <w:jc w:val="both"/>
        <w:rPr>
          <w:rFonts w:ascii="Arial" w:hAnsi="Arial" w:cs="Arial"/>
          <w:bCs/>
          <w:sz w:val="24"/>
          <w:szCs w:val="24"/>
        </w:rPr>
      </w:pPr>
      <w:r w:rsidRPr="00F23F8F">
        <w:rPr>
          <w:rFonts w:ascii="Arial" w:hAnsi="Arial" w:cs="Arial"/>
          <w:bCs/>
          <w:sz w:val="24"/>
          <w:szCs w:val="24"/>
        </w:rPr>
        <w:t xml:space="preserve">There has been a great deal of interest across LLR with the success of the first </w:t>
      </w:r>
      <w:r w:rsidR="007864DD">
        <w:rPr>
          <w:rFonts w:ascii="Arial" w:hAnsi="Arial" w:cs="Arial"/>
          <w:bCs/>
          <w:sz w:val="24"/>
          <w:szCs w:val="24"/>
        </w:rPr>
        <w:t>five</w:t>
      </w:r>
      <w:r w:rsidRPr="00F23F8F">
        <w:rPr>
          <w:rFonts w:ascii="Arial" w:hAnsi="Arial" w:cs="Arial"/>
          <w:bCs/>
          <w:sz w:val="24"/>
          <w:szCs w:val="24"/>
        </w:rPr>
        <w:t xml:space="preserve"> programmes </w:t>
      </w:r>
      <w:r>
        <w:rPr>
          <w:rFonts w:ascii="Arial" w:hAnsi="Arial" w:cs="Arial"/>
          <w:bCs/>
          <w:sz w:val="24"/>
          <w:szCs w:val="24"/>
        </w:rPr>
        <w:t xml:space="preserve">that </w:t>
      </w:r>
      <w:r w:rsidR="006E636D">
        <w:rPr>
          <w:rFonts w:ascii="Arial" w:hAnsi="Arial" w:cs="Arial"/>
          <w:bCs/>
          <w:sz w:val="24"/>
          <w:szCs w:val="24"/>
        </w:rPr>
        <w:t xml:space="preserve">have been delivered since </w:t>
      </w:r>
      <w:r w:rsidRPr="00F23F8F">
        <w:rPr>
          <w:rFonts w:ascii="Arial" w:hAnsi="Arial" w:cs="Arial"/>
          <w:bCs/>
          <w:sz w:val="24"/>
          <w:szCs w:val="24"/>
        </w:rPr>
        <w:t>201</w:t>
      </w:r>
      <w:r w:rsidR="006E636D">
        <w:rPr>
          <w:rFonts w:ascii="Arial" w:hAnsi="Arial" w:cs="Arial"/>
          <w:bCs/>
          <w:sz w:val="24"/>
          <w:szCs w:val="24"/>
        </w:rPr>
        <w:t>8</w:t>
      </w:r>
      <w:r w:rsidRPr="00F23F8F">
        <w:rPr>
          <w:rFonts w:ascii="Arial" w:hAnsi="Arial" w:cs="Arial"/>
          <w:bCs/>
          <w:sz w:val="24"/>
          <w:szCs w:val="24"/>
        </w:rPr>
        <w:t xml:space="preserve">. </w:t>
      </w:r>
    </w:p>
    <w:p w14:paraId="2541CC06" w14:textId="1AC2DCD0" w:rsidR="00A231F9" w:rsidRPr="00F23F8F" w:rsidRDefault="00A231F9" w:rsidP="00A231F9">
      <w:pPr>
        <w:jc w:val="both"/>
        <w:rPr>
          <w:rFonts w:ascii="Arial" w:hAnsi="Arial" w:cs="Arial"/>
          <w:bCs/>
          <w:sz w:val="24"/>
          <w:szCs w:val="24"/>
        </w:rPr>
      </w:pPr>
      <w:r>
        <w:rPr>
          <w:rFonts w:ascii="Arial" w:hAnsi="Arial" w:cs="Arial"/>
          <w:bCs/>
          <w:sz w:val="24"/>
          <w:szCs w:val="24"/>
        </w:rPr>
        <w:t xml:space="preserve">We now have sufficient </w:t>
      </w:r>
      <w:r w:rsidRPr="00F23F8F">
        <w:rPr>
          <w:rFonts w:ascii="Arial" w:hAnsi="Arial" w:cs="Arial"/>
          <w:bCs/>
          <w:sz w:val="24"/>
          <w:szCs w:val="24"/>
        </w:rPr>
        <w:t xml:space="preserve">evidence </w:t>
      </w:r>
      <w:r>
        <w:rPr>
          <w:rFonts w:ascii="Arial" w:hAnsi="Arial" w:cs="Arial"/>
          <w:bCs/>
          <w:sz w:val="24"/>
          <w:szCs w:val="24"/>
        </w:rPr>
        <w:t xml:space="preserve">to say with confidence </w:t>
      </w:r>
      <w:r w:rsidRPr="00F23F8F">
        <w:rPr>
          <w:rFonts w:ascii="Arial" w:hAnsi="Arial" w:cs="Arial"/>
          <w:bCs/>
          <w:sz w:val="24"/>
          <w:szCs w:val="24"/>
        </w:rPr>
        <w:t xml:space="preserve">that </w:t>
      </w:r>
      <w:r>
        <w:rPr>
          <w:rFonts w:ascii="Arial" w:hAnsi="Arial" w:cs="Arial"/>
          <w:bCs/>
          <w:sz w:val="24"/>
          <w:szCs w:val="24"/>
        </w:rPr>
        <w:t xml:space="preserve">our LLR Health and Wellbeing Partnership programme, Reverse Mentoring </w:t>
      </w:r>
      <w:proofErr w:type="gramStart"/>
      <w:r>
        <w:rPr>
          <w:rFonts w:ascii="Arial" w:hAnsi="Arial" w:cs="Arial"/>
          <w:bCs/>
          <w:sz w:val="24"/>
          <w:szCs w:val="24"/>
        </w:rPr>
        <w:t>For</w:t>
      </w:r>
      <w:proofErr w:type="gramEnd"/>
      <w:r>
        <w:rPr>
          <w:rFonts w:ascii="Arial" w:hAnsi="Arial" w:cs="Arial"/>
          <w:bCs/>
          <w:sz w:val="24"/>
          <w:szCs w:val="24"/>
        </w:rPr>
        <w:t xml:space="preserve"> Inclusion </w:t>
      </w:r>
      <w:r w:rsidRPr="00F23F8F">
        <w:rPr>
          <w:rFonts w:ascii="Arial" w:hAnsi="Arial" w:cs="Arial"/>
          <w:bCs/>
          <w:sz w:val="24"/>
          <w:szCs w:val="24"/>
        </w:rPr>
        <w:t>helps to deliver some of the inclusion, leadership and culture change</w:t>
      </w:r>
      <w:r>
        <w:rPr>
          <w:rFonts w:ascii="Arial" w:hAnsi="Arial" w:cs="Arial"/>
          <w:bCs/>
          <w:sz w:val="24"/>
          <w:szCs w:val="24"/>
        </w:rPr>
        <w:t>s</w:t>
      </w:r>
      <w:r w:rsidRPr="00F23F8F">
        <w:rPr>
          <w:rFonts w:ascii="Arial" w:hAnsi="Arial" w:cs="Arial"/>
          <w:bCs/>
          <w:sz w:val="24"/>
          <w:szCs w:val="24"/>
        </w:rPr>
        <w:t xml:space="preserve"> </w:t>
      </w:r>
      <w:r>
        <w:rPr>
          <w:rFonts w:ascii="Arial" w:hAnsi="Arial" w:cs="Arial"/>
          <w:bCs/>
          <w:sz w:val="24"/>
          <w:szCs w:val="24"/>
        </w:rPr>
        <w:t xml:space="preserve">we </w:t>
      </w:r>
      <w:r w:rsidRPr="00F23F8F">
        <w:rPr>
          <w:rFonts w:ascii="Arial" w:hAnsi="Arial" w:cs="Arial"/>
          <w:bCs/>
          <w:sz w:val="24"/>
          <w:szCs w:val="24"/>
        </w:rPr>
        <w:t xml:space="preserve">need within the </w:t>
      </w:r>
      <w:r w:rsidR="004F41A2">
        <w:rPr>
          <w:rFonts w:ascii="Arial" w:hAnsi="Arial" w:cs="Arial"/>
          <w:bCs/>
          <w:sz w:val="24"/>
          <w:szCs w:val="24"/>
        </w:rPr>
        <w:t xml:space="preserve">Health and </w:t>
      </w:r>
      <w:r>
        <w:rPr>
          <w:rFonts w:ascii="Arial" w:hAnsi="Arial" w:cs="Arial"/>
          <w:bCs/>
          <w:sz w:val="24"/>
          <w:szCs w:val="24"/>
        </w:rPr>
        <w:t>social care system</w:t>
      </w:r>
      <w:r w:rsidRPr="00F23F8F">
        <w:rPr>
          <w:rFonts w:ascii="Arial" w:hAnsi="Arial" w:cs="Arial"/>
          <w:bCs/>
          <w:sz w:val="24"/>
          <w:szCs w:val="24"/>
        </w:rPr>
        <w:t>. There is no doubt that our own LLR wide programme has been having a massive impact</w:t>
      </w:r>
      <w:r w:rsidR="004F41A2">
        <w:rPr>
          <w:rFonts w:ascii="Arial" w:hAnsi="Arial" w:cs="Arial"/>
          <w:bCs/>
          <w:sz w:val="24"/>
          <w:szCs w:val="24"/>
        </w:rPr>
        <w:t xml:space="preserve"> with </w:t>
      </w:r>
      <w:r w:rsidR="007864DD">
        <w:rPr>
          <w:rFonts w:ascii="Arial" w:hAnsi="Arial" w:cs="Arial"/>
          <w:bCs/>
          <w:sz w:val="24"/>
          <w:szCs w:val="24"/>
        </w:rPr>
        <w:t>almost 300</w:t>
      </w:r>
      <w:r w:rsidR="004F41A2">
        <w:rPr>
          <w:rFonts w:ascii="Arial" w:hAnsi="Arial" w:cs="Arial"/>
          <w:bCs/>
          <w:sz w:val="24"/>
          <w:szCs w:val="24"/>
        </w:rPr>
        <w:t xml:space="preserve"> participants to date</w:t>
      </w:r>
      <w:r w:rsidRPr="00F23F8F">
        <w:rPr>
          <w:rFonts w:ascii="Arial" w:hAnsi="Arial" w:cs="Arial"/>
          <w:bCs/>
          <w:sz w:val="24"/>
          <w:szCs w:val="24"/>
        </w:rPr>
        <w:t xml:space="preserve">. </w:t>
      </w:r>
      <w:r w:rsidR="006E636D">
        <w:rPr>
          <w:rFonts w:ascii="Arial" w:hAnsi="Arial" w:cs="Arial"/>
          <w:bCs/>
          <w:sz w:val="24"/>
          <w:szCs w:val="24"/>
        </w:rPr>
        <w:t>In fact</w:t>
      </w:r>
      <w:r w:rsidR="00F5762A">
        <w:rPr>
          <w:rFonts w:ascii="Arial" w:hAnsi="Arial" w:cs="Arial"/>
          <w:bCs/>
          <w:sz w:val="24"/>
          <w:szCs w:val="24"/>
        </w:rPr>
        <w:t>,</w:t>
      </w:r>
      <w:r w:rsidR="006E636D">
        <w:rPr>
          <w:rFonts w:ascii="Arial" w:hAnsi="Arial" w:cs="Arial"/>
          <w:bCs/>
          <w:sz w:val="24"/>
          <w:szCs w:val="24"/>
        </w:rPr>
        <w:t xml:space="preserve"> </w:t>
      </w:r>
      <w:r w:rsidR="006E636D">
        <w:rPr>
          <w:rFonts w:ascii="Arial" w:hAnsi="Arial" w:cs="Arial"/>
          <w:sz w:val="24"/>
          <w:szCs w:val="24"/>
        </w:rPr>
        <w:t>w</w:t>
      </w:r>
      <w:r w:rsidR="006E636D" w:rsidRPr="001E5796">
        <w:rPr>
          <w:rFonts w:ascii="Arial" w:hAnsi="Arial" w:cs="Arial"/>
          <w:sz w:val="24"/>
          <w:szCs w:val="24"/>
        </w:rPr>
        <w:t xml:space="preserve">e won </w:t>
      </w:r>
      <w:r w:rsidR="006E636D">
        <w:rPr>
          <w:rFonts w:ascii="Arial" w:hAnsi="Arial" w:cs="Arial"/>
          <w:sz w:val="24"/>
          <w:szCs w:val="24"/>
        </w:rPr>
        <w:t xml:space="preserve">the </w:t>
      </w:r>
      <w:r w:rsidR="006E636D" w:rsidRPr="001E5796">
        <w:rPr>
          <w:rFonts w:ascii="Arial" w:hAnsi="Arial" w:cs="Arial"/>
          <w:sz w:val="24"/>
          <w:szCs w:val="24"/>
        </w:rPr>
        <w:t>MIDAS</w:t>
      </w:r>
      <w:r w:rsidR="006E636D">
        <w:rPr>
          <w:rFonts w:ascii="Arial" w:hAnsi="Arial" w:cs="Arial"/>
          <w:sz w:val="24"/>
          <w:szCs w:val="24"/>
        </w:rPr>
        <w:t xml:space="preserve"> Award in </w:t>
      </w:r>
      <w:r w:rsidR="006E636D" w:rsidRPr="001E5796">
        <w:rPr>
          <w:rFonts w:ascii="Arial" w:hAnsi="Arial" w:cs="Arial"/>
          <w:sz w:val="24"/>
          <w:szCs w:val="24"/>
        </w:rPr>
        <w:t xml:space="preserve">2022 for the success of the programme and </w:t>
      </w:r>
      <w:r w:rsidR="006E636D">
        <w:rPr>
          <w:rFonts w:ascii="Arial" w:hAnsi="Arial" w:cs="Arial"/>
          <w:sz w:val="24"/>
          <w:szCs w:val="24"/>
        </w:rPr>
        <w:t xml:space="preserve">its </w:t>
      </w:r>
      <w:r w:rsidR="006E636D" w:rsidRPr="001E5796">
        <w:rPr>
          <w:rFonts w:ascii="Arial" w:hAnsi="Arial" w:cs="Arial"/>
          <w:sz w:val="24"/>
          <w:szCs w:val="24"/>
        </w:rPr>
        <w:t>proven outcomes</w:t>
      </w:r>
      <w:r w:rsidR="006E636D">
        <w:rPr>
          <w:rFonts w:ascii="Arial" w:hAnsi="Arial" w:cs="Arial"/>
          <w:sz w:val="24"/>
          <w:szCs w:val="24"/>
        </w:rPr>
        <w:t>.</w:t>
      </w:r>
      <w:r w:rsidR="006E636D">
        <w:rPr>
          <w:rFonts w:ascii="Arial" w:hAnsi="Arial" w:cs="Arial"/>
          <w:bCs/>
          <w:sz w:val="24"/>
          <w:szCs w:val="24"/>
        </w:rPr>
        <w:t xml:space="preserve"> </w:t>
      </w:r>
      <w:r w:rsidRPr="00F23F8F">
        <w:rPr>
          <w:rFonts w:ascii="Arial" w:hAnsi="Arial" w:cs="Arial"/>
          <w:bCs/>
          <w:sz w:val="24"/>
          <w:szCs w:val="24"/>
        </w:rPr>
        <w:t xml:space="preserve">Please see the testimonials below as proof of the success of our programmes. The last programme had </w:t>
      </w:r>
      <w:r w:rsidR="007864DD">
        <w:rPr>
          <w:rFonts w:ascii="Arial" w:hAnsi="Arial" w:cs="Arial"/>
          <w:bCs/>
          <w:sz w:val="24"/>
          <w:szCs w:val="24"/>
        </w:rPr>
        <w:t>over 80</w:t>
      </w:r>
      <w:r>
        <w:rPr>
          <w:rFonts w:ascii="Arial" w:hAnsi="Arial" w:cs="Arial"/>
          <w:bCs/>
          <w:sz w:val="24"/>
          <w:szCs w:val="24"/>
        </w:rPr>
        <w:t xml:space="preserve"> </w:t>
      </w:r>
      <w:r w:rsidRPr="00F23F8F">
        <w:rPr>
          <w:rFonts w:ascii="Arial" w:hAnsi="Arial" w:cs="Arial"/>
          <w:bCs/>
          <w:sz w:val="24"/>
          <w:szCs w:val="24"/>
        </w:rPr>
        <w:t>participants and we want to get even bigger with the next programme.</w:t>
      </w:r>
    </w:p>
    <w:p w14:paraId="683CDA38" w14:textId="3F5C302D" w:rsidR="00A231F9" w:rsidRDefault="00A231F9" w:rsidP="00A231F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w:t>
      </w:r>
      <w:r w:rsidR="00F5762A">
        <w:rPr>
          <w:rFonts w:ascii="Arial" w:hAnsi="Arial" w:cs="Arial"/>
          <w:sz w:val="24"/>
          <w:szCs w:val="24"/>
        </w:rPr>
        <w:t>2024/25</w:t>
      </w:r>
      <w:r>
        <w:rPr>
          <w:rFonts w:ascii="Arial" w:hAnsi="Arial" w:cs="Arial"/>
          <w:sz w:val="24"/>
          <w:szCs w:val="24"/>
        </w:rPr>
        <w:t xml:space="preserve"> programme sets out to address race, disability</w:t>
      </w:r>
      <w:r w:rsidR="00C31B0B">
        <w:rPr>
          <w:rFonts w:ascii="Arial" w:hAnsi="Arial" w:cs="Arial"/>
          <w:sz w:val="24"/>
          <w:szCs w:val="24"/>
        </w:rPr>
        <w:t xml:space="preserve">, </w:t>
      </w:r>
      <w:r>
        <w:rPr>
          <w:rFonts w:ascii="Arial" w:hAnsi="Arial" w:cs="Arial"/>
          <w:sz w:val="24"/>
          <w:szCs w:val="24"/>
        </w:rPr>
        <w:t>LGBTQ+</w:t>
      </w:r>
      <w:r w:rsidR="00C31B0B">
        <w:rPr>
          <w:rFonts w:ascii="Arial" w:hAnsi="Arial" w:cs="Arial"/>
          <w:sz w:val="24"/>
          <w:szCs w:val="24"/>
        </w:rPr>
        <w:t xml:space="preserve"> and gender</w:t>
      </w:r>
      <w:r>
        <w:rPr>
          <w:rFonts w:ascii="Arial" w:hAnsi="Arial" w:cs="Arial"/>
          <w:sz w:val="24"/>
          <w:szCs w:val="24"/>
        </w:rPr>
        <w:t xml:space="preserve"> issues, however, we do encourage our reverse mentors to share </w:t>
      </w:r>
      <w:proofErr w:type="gramStart"/>
      <w:r>
        <w:rPr>
          <w:rFonts w:ascii="Arial" w:hAnsi="Arial" w:cs="Arial"/>
          <w:sz w:val="24"/>
          <w:szCs w:val="24"/>
        </w:rPr>
        <w:t>all of</w:t>
      </w:r>
      <w:proofErr w:type="gramEnd"/>
      <w:r>
        <w:rPr>
          <w:rFonts w:ascii="Arial" w:hAnsi="Arial" w:cs="Arial"/>
          <w:sz w:val="24"/>
          <w:szCs w:val="24"/>
        </w:rPr>
        <w:t xml:space="preserve"> their lived experience across a range of equality characteristics that they may have, for example, a colleague may be female, have a disability and be from a minority ethnic background. This is a truly great opportunity for colleagues to share their lived experience with </w:t>
      </w:r>
      <w:r w:rsidR="00C4177C">
        <w:rPr>
          <w:rFonts w:ascii="Arial" w:hAnsi="Arial" w:cs="Arial"/>
          <w:sz w:val="24"/>
          <w:szCs w:val="24"/>
        </w:rPr>
        <w:t xml:space="preserve">those in leadership roles.  By doing so </w:t>
      </w:r>
      <w:r>
        <w:rPr>
          <w:rFonts w:ascii="Arial" w:hAnsi="Arial" w:cs="Arial"/>
          <w:sz w:val="24"/>
          <w:szCs w:val="24"/>
        </w:rPr>
        <w:t xml:space="preserve">preconceptions </w:t>
      </w:r>
      <w:r w:rsidR="00C4177C">
        <w:rPr>
          <w:rFonts w:ascii="Arial" w:hAnsi="Arial" w:cs="Arial"/>
          <w:sz w:val="24"/>
          <w:szCs w:val="24"/>
        </w:rPr>
        <w:t xml:space="preserve">can be </w:t>
      </w:r>
      <w:proofErr w:type="gramStart"/>
      <w:r w:rsidR="00C4177C">
        <w:rPr>
          <w:rFonts w:ascii="Arial" w:hAnsi="Arial" w:cs="Arial"/>
          <w:sz w:val="24"/>
          <w:szCs w:val="24"/>
        </w:rPr>
        <w:t>challenged  as</w:t>
      </w:r>
      <w:proofErr w:type="gramEnd"/>
      <w:r w:rsidR="00C4177C">
        <w:rPr>
          <w:rFonts w:ascii="Arial" w:hAnsi="Arial" w:cs="Arial"/>
          <w:sz w:val="24"/>
          <w:szCs w:val="24"/>
        </w:rPr>
        <w:t xml:space="preserve"> well as </w:t>
      </w:r>
      <w:r>
        <w:rPr>
          <w:rFonts w:ascii="Arial" w:hAnsi="Arial" w:cs="Arial"/>
          <w:sz w:val="24"/>
          <w:szCs w:val="24"/>
        </w:rPr>
        <w:t xml:space="preserve">tackling unconscious bias. </w:t>
      </w:r>
      <w:r w:rsidR="005B0300">
        <w:rPr>
          <w:rFonts w:ascii="Arial" w:hAnsi="Arial" w:cs="Arial"/>
          <w:sz w:val="24"/>
          <w:szCs w:val="24"/>
        </w:rPr>
        <w:t xml:space="preserve">The result is more informed, empathetic, </w:t>
      </w:r>
      <w:proofErr w:type="gramStart"/>
      <w:r w:rsidR="005B0300">
        <w:rPr>
          <w:rFonts w:ascii="Arial" w:hAnsi="Arial" w:cs="Arial"/>
          <w:sz w:val="24"/>
          <w:szCs w:val="24"/>
        </w:rPr>
        <w:t>compassionate</w:t>
      </w:r>
      <w:proofErr w:type="gramEnd"/>
      <w:r w:rsidR="005B0300">
        <w:rPr>
          <w:rFonts w:ascii="Arial" w:hAnsi="Arial" w:cs="Arial"/>
          <w:sz w:val="24"/>
          <w:szCs w:val="24"/>
        </w:rPr>
        <w:t xml:space="preserve"> and kind leaders who make a difference to their colleagues and communities. Reverse Mentors in turn get the opportunity to share their lived experience, network with leadership and make an impact </w:t>
      </w:r>
      <w:r w:rsidR="00B84219">
        <w:rPr>
          <w:rFonts w:ascii="Arial" w:hAnsi="Arial" w:cs="Arial"/>
          <w:sz w:val="24"/>
          <w:szCs w:val="24"/>
        </w:rPr>
        <w:t>to creating inclusive cultures.</w:t>
      </w:r>
    </w:p>
    <w:p w14:paraId="018C8099" w14:textId="77777777" w:rsidR="00A231F9" w:rsidRDefault="00A231F9" w:rsidP="00A231F9">
      <w:pPr>
        <w:autoSpaceDE w:val="0"/>
        <w:autoSpaceDN w:val="0"/>
        <w:adjustRightInd w:val="0"/>
        <w:spacing w:after="0" w:line="240" w:lineRule="auto"/>
        <w:jc w:val="both"/>
        <w:rPr>
          <w:rFonts w:ascii="Arial" w:hAnsi="Arial" w:cs="Arial"/>
          <w:sz w:val="24"/>
          <w:szCs w:val="24"/>
        </w:rPr>
      </w:pPr>
    </w:p>
    <w:p w14:paraId="062E106D" w14:textId="5316A539" w:rsidR="00A231F9" w:rsidRDefault="00A231F9" w:rsidP="00A231F9">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Applications </w:t>
      </w:r>
      <w:r w:rsidR="001603E9">
        <w:rPr>
          <w:rFonts w:ascii="Arial" w:hAnsi="Arial" w:cs="Arial"/>
          <w:sz w:val="24"/>
          <w:szCs w:val="24"/>
        </w:rPr>
        <w:t xml:space="preserve">are now </w:t>
      </w:r>
      <w:r>
        <w:rPr>
          <w:rFonts w:ascii="Arial" w:hAnsi="Arial" w:cs="Arial"/>
          <w:sz w:val="24"/>
          <w:szCs w:val="24"/>
        </w:rPr>
        <w:t xml:space="preserve">open for staff across the health and social care system who want to be Inclusive reverse mentors and mentees. </w:t>
      </w:r>
    </w:p>
    <w:p w14:paraId="3038EAD5" w14:textId="77777777" w:rsidR="00A231F9" w:rsidRDefault="00A231F9" w:rsidP="00A231F9">
      <w:pPr>
        <w:autoSpaceDE w:val="0"/>
        <w:autoSpaceDN w:val="0"/>
        <w:adjustRightInd w:val="0"/>
        <w:spacing w:after="0" w:line="240" w:lineRule="auto"/>
        <w:jc w:val="both"/>
        <w:rPr>
          <w:rFonts w:ascii="Arial" w:hAnsi="Arial" w:cs="Arial"/>
          <w:sz w:val="24"/>
          <w:szCs w:val="24"/>
        </w:rPr>
      </w:pPr>
    </w:p>
    <w:p w14:paraId="1B546E14" w14:textId="0A34DB94" w:rsidR="00C31B0B" w:rsidRDefault="00A231F9" w:rsidP="00C31B0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Training is scheduled for February/March 202</w:t>
      </w:r>
      <w:r w:rsidR="00F5762A">
        <w:rPr>
          <w:rFonts w:ascii="Arial" w:hAnsi="Arial" w:cs="Arial"/>
          <w:sz w:val="24"/>
          <w:szCs w:val="24"/>
        </w:rPr>
        <w:t>5</w:t>
      </w:r>
      <w:r>
        <w:rPr>
          <w:rFonts w:ascii="Arial" w:hAnsi="Arial" w:cs="Arial"/>
          <w:sz w:val="24"/>
          <w:szCs w:val="24"/>
        </w:rPr>
        <w:t>. The programme will commence in April/May 202</w:t>
      </w:r>
      <w:r w:rsidR="00F5762A">
        <w:rPr>
          <w:rFonts w:ascii="Arial" w:hAnsi="Arial" w:cs="Arial"/>
          <w:sz w:val="24"/>
          <w:szCs w:val="24"/>
        </w:rPr>
        <w:t>5</w:t>
      </w:r>
      <w:r>
        <w:rPr>
          <w:rFonts w:ascii="Arial" w:hAnsi="Arial" w:cs="Arial"/>
          <w:sz w:val="24"/>
          <w:szCs w:val="24"/>
        </w:rPr>
        <w:t xml:space="preserve"> and will run for 6 months.</w:t>
      </w:r>
      <w:r w:rsidRPr="00A704E0">
        <w:rPr>
          <w:rFonts w:ascii="Arial" w:hAnsi="Arial" w:cs="Arial"/>
          <w:sz w:val="24"/>
          <w:szCs w:val="24"/>
        </w:rPr>
        <w:t xml:space="preserve"> </w:t>
      </w:r>
      <w:r>
        <w:rPr>
          <w:rFonts w:ascii="Arial" w:hAnsi="Arial" w:cs="Arial"/>
          <w:sz w:val="24"/>
          <w:szCs w:val="24"/>
        </w:rPr>
        <w:t xml:space="preserve">The closing date for applications is </w:t>
      </w:r>
      <w:r w:rsidR="00C31B0B" w:rsidRPr="00C31B0B">
        <w:rPr>
          <w:rFonts w:ascii="Arial" w:hAnsi="Arial" w:cs="Arial"/>
          <w:b/>
          <w:bCs/>
          <w:sz w:val="24"/>
          <w:szCs w:val="24"/>
        </w:rPr>
        <w:t>Monday 27</w:t>
      </w:r>
      <w:r w:rsidR="00C31B0B" w:rsidRPr="00C31B0B">
        <w:rPr>
          <w:rFonts w:ascii="Arial" w:hAnsi="Arial" w:cs="Arial"/>
          <w:b/>
          <w:bCs/>
          <w:sz w:val="24"/>
          <w:szCs w:val="24"/>
          <w:vertAlign w:val="superscript"/>
        </w:rPr>
        <w:t>th</w:t>
      </w:r>
      <w:r w:rsidR="00C31B0B" w:rsidRPr="00C31B0B">
        <w:rPr>
          <w:rFonts w:ascii="Arial" w:hAnsi="Arial" w:cs="Arial"/>
          <w:b/>
          <w:bCs/>
          <w:sz w:val="24"/>
          <w:szCs w:val="24"/>
        </w:rPr>
        <w:t xml:space="preserve"> January 202</w:t>
      </w:r>
      <w:r w:rsidR="000E7439">
        <w:rPr>
          <w:rFonts w:ascii="Arial" w:hAnsi="Arial" w:cs="Arial"/>
          <w:b/>
          <w:bCs/>
          <w:sz w:val="24"/>
          <w:szCs w:val="24"/>
        </w:rPr>
        <w:t>5</w:t>
      </w:r>
      <w:r w:rsidR="00C31B0B" w:rsidRPr="00C31B0B">
        <w:rPr>
          <w:rFonts w:ascii="Arial" w:hAnsi="Arial" w:cs="Arial"/>
          <w:sz w:val="24"/>
          <w:szCs w:val="24"/>
        </w:rPr>
        <w:t>.</w:t>
      </w:r>
    </w:p>
    <w:p w14:paraId="1295CC6D" w14:textId="110FADFD" w:rsidR="00A231F9" w:rsidRDefault="00A231F9" w:rsidP="00A231F9">
      <w:pPr>
        <w:autoSpaceDE w:val="0"/>
        <w:autoSpaceDN w:val="0"/>
        <w:adjustRightInd w:val="0"/>
        <w:spacing w:after="0" w:line="240" w:lineRule="auto"/>
        <w:jc w:val="both"/>
        <w:rPr>
          <w:rFonts w:ascii="Arial" w:hAnsi="Arial" w:cs="Arial"/>
          <w:sz w:val="24"/>
          <w:szCs w:val="24"/>
        </w:rPr>
      </w:pPr>
    </w:p>
    <w:p w14:paraId="17D01A06" w14:textId="77777777" w:rsidR="00A231F9" w:rsidRDefault="00A231F9" w:rsidP="00A231F9">
      <w:pPr>
        <w:autoSpaceDE w:val="0"/>
        <w:autoSpaceDN w:val="0"/>
        <w:adjustRightInd w:val="0"/>
        <w:spacing w:after="0" w:line="240" w:lineRule="auto"/>
        <w:rPr>
          <w:rFonts w:ascii="Arial" w:hAnsi="Arial" w:cs="Arial"/>
          <w:b/>
          <w:sz w:val="28"/>
          <w:szCs w:val="24"/>
        </w:rPr>
      </w:pPr>
    </w:p>
    <w:p w14:paraId="25831EA7" w14:textId="77777777" w:rsidR="00A231F9" w:rsidRDefault="00A231F9" w:rsidP="00A231F9">
      <w:pPr>
        <w:autoSpaceDE w:val="0"/>
        <w:autoSpaceDN w:val="0"/>
        <w:adjustRightInd w:val="0"/>
        <w:spacing w:after="0" w:line="240" w:lineRule="auto"/>
        <w:rPr>
          <w:rFonts w:ascii="Arial" w:hAnsi="Arial" w:cs="Arial"/>
          <w:b/>
          <w:sz w:val="28"/>
          <w:szCs w:val="24"/>
        </w:rPr>
      </w:pPr>
      <w:r>
        <w:rPr>
          <w:rFonts w:ascii="Arial" w:hAnsi="Arial" w:cs="Arial"/>
          <w:b/>
          <w:sz w:val="28"/>
          <w:szCs w:val="24"/>
        </w:rPr>
        <w:t xml:space="preserve">What is Reverse Mentoring </w:t>
      </w:r>
      <w:proofErr w:type="gramStart"/>
      <w:r>
        <w:rPr>
          <w:rFonts w:ascii="Arial" w:hAnsi="Arial" w:cs="Arial"/>
          <w:b/>
          <w:sz w:val="28"/>
          <w:szCs w:val="24"/>
        </w:rPr>
        <w:t>For</w:t>
      </w:r>
      <w:proofErr w:type="gramEnd"/>
      <w:r>
        <w:rPr>
          <w:rFonts w:ascii="Arial" w:hAnsi="Arial" w:cs="Arial"/>
          <w:b/>
          <w:sz w:val="28"/>
          <w:szCs w:val="24"/>
        </w:rPr>
        <w:t xml:space="preserve"> Inclusion?</w:t>
      </w:r>
    </w:p>
    <w:p w14:paraId="323BACEC" w14:textId="77777777" w:rsidR="00A231F9" w:rsidRDefault="00A231F9" w:rsidP="00A231F9">
      <w:pPr>
        <w:autoSpaceDE w:val="0"/>
        <w:autoSpaceDN w:val="0"/>
        <w:adjustRightInd w:val="0"/>
        <w:spacing w:after="0" w:line="240" w:lineRule="auto"/>
        <w:rPr>
          <w:rFonts w:ascii="Arial" w:hAnsi="Arial" w:cs="Arial"/>
          <w:sz w:val="24"/>
          <w:szCs w:val="24"/>
        </w:rPr>
      </w:pPr>
    </w:p>
    <w:p w14:paraId="46FAC2F8" w14:textId="77777777" w:rsidR="00E07EEB" w:rsidRDefault="00A231F9" w:rsidP="00E07EE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Reverse Mentoring </w:t>
      </w:r>
      <w:proofErr w:type="gramStart"/>
      <w:r>
        <w:rPr>
          <w:rFonts w:ascii="Arial" w:hAnsi="Arial" w:cs="Arial"/>
          <w:sz w:val="24"/>
          <w:szCs w:val="24"/>
        </w:rPr>
        <w:t>For</w:t>
      </w:r>
      <w:proofErr w:type="gramEnd"/>
      <w:r>
        <w:rPr>
          <w:rFonts w:ascii="Arial" w:hAnsi="Arial" w:cs="Arial"/>
          <w:sz w:val="24"/>
          <w:szCs w:val="24"/>
        </w:rPr>
        <w:t xml:space="preserve"> Inclusion turns traditional mentoring on its head. The reverse mentor is a more junior colleague who would mentor a more senior colleague. For example, a colleague at a lower band or grade within an organisation and from an under-represented groups such as Black, </w:t>
      </w:r>
      <w:proofErr w:type="gramStart"/>
      <w:r>
        <w:rPr>
          <w:rFonts w:ascii="Arial" w:hAnsi="Arial" w:cs="Arial"/>
          <w:sz w:val="24"/>
          <w:szCs w:val="24"/>
        </w:rPr>
        <w:t>Asian</w:t>
      </w:r>
      <w:proofErr w:type="gramEnd"/>
      <w:r>
        <w:rPr>
          <w:rFonts w:ascii="Arial" w:hAnsi="Arial" w:cs="Arial"/>
          <w:sz w:val="24"/>
          <w:szCs w:val="24"/>
        </w:rPr>
        <w:t xml:space="preserve"> or Minority Ethnic, disabled or LGBTQ+ reverse mentors a colleague who is an Executive Director (or senior leader) from a different background to themselves. The reverse mentor would accompany that Director to meetings, observe behaviours and provide constructive feedback regarding issues and points that are observed from that junior member of staff’s personal experiences. These may be born out of their lived experiences as an employee from an under-represented group such as those mentioned above. They will provide an insight into the difficulties and barriers they may have faced, with opportunities to explore how the more senior colleague could learn from and adapt their future leadership approach to ensure they are more inclusive and appreciative of the diversity of their workforce.</w:t>
      </w:r>
    </w:p>
    <w:p w14:paraId="553AFE7A" w14:textId="77777777" w:rsidR="00F5762A" w:rsidRDefault="00F5762A" w:rsidP="00E07EEB">
      <w:pPr>
        <w:autoSpaceDE w:val="0"/>
        <w:autoSpaceDN w:val="0"/>
        <w:adjustRightInd w:val="0"/>
        <w:spacing w:after="0" w:line="240" w:lineRule="auto"/>
        <w:jc w:val="both"/>
        <w:rPr>
          <w:rFonts w:ascii="Arial" w:hAnsi="Arial" w:cs="Arial"/>
          <w:b/>
          <w:bCs/>
          <w:sz w:val="28"/>
          <w:szCs w:val="24"/>
        </w:rPr>
      </w:pPr>
    </w:p>
    <w:p w14:paraId="19AEF063" w14:textId="41397B46" w:rsidR="00A231F9" w:rsidRPr="00E07EEB" w:rsidRDefault="00A231F9" w:rsidP="00E07EEB">
      <w:pPr>
        <w:autoSpaceDE w:val="0"/>
        <w:autoSpaceDN w:val="0"/>
        <w:adjustRightInd w:val="0"/>
        <w:spacing w:after="0" w:line="240" w:lineRule="auto"/>
        <w:jc w:val="both"/>
        <w:rPr>
          <w:rFonts w:ascii="Arial" w:hAnsi="Arial" w:cs="Arial"/>
          <w:sz w:val="24"/>
          <w:szCs w:val="24"/>
        </w:rPr>
      </w:pPr>
      <w:r>
        <w:rPr>
          <w:rFonts w:ascii="Arial" w:hAnsi="Arial" w:cs="Arial"/>
          <w:b/>
          <w:bCs/>
          <w:sz w:val="28"/>
          <w:szCs w:val="24"/>
        </w:rPr>
        <w:t>Who is it for?</w:t>
      </w:r>
    </w:p>
    <w:p w14:paraId="6748BDDC" w14:textId="77777777" w:rsidR="00A231F9" w:rsidRDefault="00A231F9" w:rsidP="00A231F9">
      <w:pPr>
        <w:autoSpaceDE w:val="0"/>
        <w:autoSpaceDN w:val="0"/>
        <w:adjustRightInd w:val="0"/>
        <w:spacing w:after="0" w:line="240" w:lineRule="auto"/>
        <w:rPr>
          <w:rFonts w:ascii="Arial" w:hAnsi="Arial" w:cs="Arial"/>
          <w:b/>
          <w:bCs/>
          <w:sz w:val="28"/>
          <w:szCs w:val="24"/>
        </w:rPr>
      </w:pPr>
    </w:p>
    <w:p w14:paraId="6CA88E17" w14:textId="77777777" w:rsidR="00A231F9" w:rsidRDefault="00A231F9" w:rsidP="00A231F9">
      <w:pPr>
        <w:spacing w:line="240" w:lineRule="auto"/>
        <w:jc w:val="both"/>
        <w:rPr>
          <w:rFonts w:ascii="Arial" w:hAnsi="Arial" w:cs="Arial"/>
          <w:sz w:val="24"/>
        </w:rPr>
      </w:pPr>
      <w:r>
        <w:rPr>
          <w:rFonts w:ascii="Arial" w:hAnsi="Arial" w:cs="Arial"/>
          <w:sz w:val="24"/>
        </w:rPr>
        <w:t xml:space="preserve">We are looking for a good cross section of staff willing to be either reverse mentors or mentees. Reverse mentors would ordinarily be junior members of </w:t>
      </w:r>
      <w:proofErr w:type="gramStart"/>
      <w:r>
        <w:rPr>
          <w:rFonts w:ascii="Arial" w:hAnsi="Arial" w:cs="Arial"/>
          <w:sz w:val="24"/>
        </w:rPr>
        <w:t>staff,</w:t>
      </w:r>
      <w:proofErr w:type="gramEnd"/>
      <w:r>
        <w:rPr>
          <w:rFonts w:ascii="Arial" w:hAnsi="Arial" w:cs="Arial"/>
          <w:sz w:val="24"/>
        </w:rPr>
        <w:t xml:space="preserve"> however, this would be more junior than the person being mentored. The mentee could be any member of staff wishing to be reverse mentored. </w:t>
      </w:r>
      <w:proofErr w:type="gramStart"/>
      <w:r>
        <w:rPr>
          <w:rFonts w:ascii="Arial" w:hAnsi="Arial" w:cs="Arial"/>
          <w:sz w:val="24"/>
        </w:rPr>
        <w:t>As long as</w:t>
      </w:r>
      <w:proofErr w:type="gramEnd"/>
      <w:r>
        <w:rPr>
          <w:rFonts w:ascii="Arial" w:hAnsi="Arial" w:cs="Arial"/>
          <w:sz w:val="24"/>
        </w:rPr>
        <w:t xml:space="preserve"> the mentee is more senior to the person being mentored, anyone is welcome to apply.</w:t>
      </w:r>
    </w:p>
    <w:p w14:paraId="195FFB26" w14:textId="0DFC32A7" w:rsidR="00A231F9" w:rsidRDefault="00A231F9" w:rsidP="00A231F9">
      <w:pPr>
        <w:spacing w:line="240" w:lineRule="auto"/>
        <w:jc w:val="both"/>
        <w:rPr>
          <w:rFonts w:ascii="Arial" w:hAnsi="Arial" w:cs="Arial"/>
          <w:sz w:val="24"/>
        </w:rPr>
      </w:pPr>
      <w:r>
        <w:rPr>
          <w:rFonts w:ascii="Arial" w:hAnsi="Arial" w:cs="Arial"/>
          <w:sz w:val="24"/>
        </w:rPr>
        <w:t>A</w:t>
      </w:r>
      <w:r w:rsidR="009A45B7">
        <w:rPr>
          <w:rFonts w:ascii="Arial" w:hAnsi="Arial" w:cs="Arial"/>
          <w:sz w:val="24"/>
        </w:rPr>
        <w:t>n</w:t>
      </w:r>
      <w:r>
        <w:rPr>
          <w:rFonts w:ascii="Arial" w:hAnsi="Arial" w:cs="Arial"/>
          <w:sz w:val="24"/>
        </w:rPr>
        <w:t xml:space="preserve"> “</w:t>
      </w:r>
      <w:r w:rsidR="0045465B">
        <w:rPr>
          <w:rFonts w:ascii="Arial" w:hAnsi="Arial" w:cs="Arial"/>
          <w:sz w:val="24"/>
        </w:rPr>
        <w:t>I</w:t>
      </w:r>
      <w:r>
        <w:rPr>
          <w:rFonts w:ascii="Arial" w:hAnsi="Arial" w:cs="Arial"/>
          <w:sz w:val="24"/>
        </w:rPr>
        <w:t xml:space="preserve">nclusive” </w:t>
      </w:r>
      <w:r w:rsidR="0045465B">
        <w:rPr>
          <w:rFonts w:ascii="Arial" w:hAnsi="Arial" w:cs="Arial"/>
          <w:sz w:val="24"/>
        </w:rPr>
        <w:t>R</w:t>
      </w:r>
      <w:r>
        <w:rPr>
          <w:rFonts w:ascii="Arial" w:hAnsi="Arial" w:cs="Arial"/>
          <w:sz w:val="24"/>
        </w:rPr>
        <w:t xml:space="preserve">everse mentor must be eager to support colleagues from across the LLR system. You must be able to help the </w:t>
      </w:r>
      <w:r w:rsidR="0045465B">
        <w:rPr>
          <w:rFonts w:ascii="Arial" w:hAnsi="Arial" w:cs="Arial"/>
          <w:sz w:val="24"/>
        </w:rPr>
        <w:t>R</w:t>
      </w:r>
      <w:r>
        <w:rPr>
          <w:rFonts w:ascii="Arial" w:hAnsi="Arial" w:cs="Arial"/>
          <w:sz w:val="24"/>
        </w:rPr>
        <w:t xml:space="preserve">everse mentee discover their strengths and weaknesses </w:t>
      </w:r>
      <w:proofErr w:type="gramStart"/>
      <w:r>
        <w:rPr>
          <w:rFonts w:ascii="Arial" w:hAnsi="Arial" w:cs="Arial"/>
          <w:sz w:val="24"/>
        </w:rPr>
        <w:t>in order to</w:t>
      </w:r>
      <w:proofErr w:type="gramEnd"/>
      <w:r>
        <w:rPr>
          <w:rFonts w:ascii="Arial" w:hAnsi="Arial" w:cs="Arial"/>
          <w:sz w:val="24"/>
        </w:rPr>
        <w:t xml:space="preserve"> focus them on their own personal development specifically linked to inclusion. </w:t>
      </w:r>
    </w:p>
    <w:p w14:paraId="12329EC6" w14:textId="77777777" w:rsidR="00A231F9" w:rsidRDefault="00A231F9" w:rsidP="00A231F9">
      <w:pPr>
        <w:spacing w:line="240" w:lineRule="auto"/>
        <w:jc w:val="both"/>
        <w:rPr>
          <w:rFonts w:ascii="Arial" w:hAnsi="Arial" w:cs="Arial"/>
          <w:sz w:val="24"/>
        </w:rPr>
      </w:pPr>
      <w:r>
        <w:rPr>
          <w:rFonts w:ascii="Arial" w:hAnsi="Arial" w:cs="Arial"/>
          <w:sz w:val="24"/>
        </w:rPr>
        <w:t xml:space="preserve">As a mentee you must be committed to the principles of reverse mentoring. Be willing to listen and understand the role of the reverse mentor. </w:t>
      </w:r>
    </w:p>
    <w:p w14:paraId="3B01CDB9" w14:textId="7B3483C6" w:rsidR="00A231F9" w:rsidRDefault="00A231F9" w:rsidP="00A231F9">
      <w:pPr>
        <w:spacing w:line="240" w:lineRule="auto"/>
        <w:jc w:val="both"/>
        <w:rPr>
          <w:rFonts w:ascii="Arial" w:hAnsi="Arial" w:cs="Arial"/>
          <w:sz w:val="24"/>
        </w:rPr>
      </w:pPr>
      <w:proofErr w:type="gramStart"/>
      <w:r>
        <w:rPr>
          <w:rFonts w:ascii="Arial" w:hAnsi="Arial" w:cs="Arial"/>
          <w:sz w:val="24"/>
        </w:rPr>
        <w:t>In order to</w:t>
      </w:r>
      <w:proofErr w:type="gramEnd"/>
      <w:r>
        <w:rPr>
          <w:rFonts w:ascii="Arial" w:hAnsi="Arial" w:cs="Arial"/>
          <w:sz w:val="24"/>
        </w:rPr>
        <w:t xml:space="preserve"> be accepted onto the programme you will need to meet the person specification and be prepared to become an active Reverse Mentor or Mentee for the LLR system in </w:t>
      </w:r>
      <w:r w:rsidR="00F5762A">
        <w:rPr>
          <w:rFonts w:ascii="Arial" w:hAnsi="Arial" w:cs="Arial"/>
          <w:sz w:val="24"/>
        </w:rPr>
        <w:t>2024/25</w:t>
      </w:r>
      <w:r>
        <w:rPr>
          <w:rFonts w:ascii="Arial" w:hAnsi="Arial" w:cs="Arial"/>
          <w:sz w:val="24"/>
        </w:rPr>
        <w:t>.</w:t>
      </w:r>
    </w:p>
    <w:p w14:paraId="4F3E0A19" w14:textId="77777777" w:rsidR="00A231F9" w:rsidRPr="00DF0D14" w:rsidRDefault="00A231F9" w:rsidP="00A231F9">
      <w:pPr>
        <w:spacing w:line="240" w:lineRule="auto"/>
        <w:jc w:val="both"/>
        <w:rPr>
          <w:rFonts w:ascii="Arial" w:hAnsi="Arial" w:cs="Arial"/>
          <w:sz w:val="16"/>
          <w:szCs w:val="16"/>
        </w:rPr>
      </w:pPr>
    </w:p>
    <w:p w14:paraId="1A163D65" w14:textId="77777777" w:rsidR="00A231F9" w:rsidRPr="00F23F8F" w:rsidRDefault="00A231F9" w:rsidP="00A231F9">
      <w:pPr>
        <w:rPr>
          <w:rFonts w:ascii="Arial" w:hAnsi="Arial" w:cs="Arial"/>
          <w:b/>
          <w:sz w:val="28"/>
        </w:rPr>
      </w:pPr>
      <w:r w:rsidRPr="00082259">
        <w:rPr>
          <w:rFonts w:ascii="Arial" w:hAnsi="Arial" w:cs="Arial"/>
          <w:b/>
          <w:sz w:val="28"/>
        </w:rPr>
        <w:t>What is the time commitment needed to be involved?</w:t>
      </w:r>
    </w:p>
    <w:p w14:paraId="623E1D23" w14:textId="1E9C2E8D" w:rsidR="00A231F9" w:rsidRDefault="00A231F9" w:rsidP="00A231F9">
      <w:pPr>
        <w:pStyle w:val="ListParagraph"/>
        <w:numPr>
          <w:ilvl w:val="0"/>
          <w:numId w:val="1"/>
        </w:numPr>
        <w:rPr>
          <w:rFonts w:ascii="Arial" w:hAnsi="Arial" w:cs="Arial"/>
          <w:sz w:val="24"/>
        </w:rPr>
      </w:pPr>
      <w:r w:rsidRPr="00F83656">
        <w:rPr>
          <w:rFonts w:ascii="Arial" w:hAnsi="Arial" w:cs="Arial"/>
          <w:sz w:val="24"/>
        </w:rPr>
        <w:t xml:space="preserve">You will need to participate in a maximum of </w:t>
      </w:r>
      <w:r>
        <w:rPr>
          <w:rFonts w:ascii="Arial" w:hAnsi="Arial" w:cs="Arial"/>
          <w:sz w:val="24"/>
        </w:rPr>
        <w:t>4</w:t>
      </w:r>
      <w:r w:rsidRPr="00F83656">
        <w:rPr>
          <w:rFonts w:ascii="Arial" w:hAnsi="Arial" w:cs="Arial"/>
          <w:sz w:val="24"/>
        </w:rPr>
        <w:t xml:space="preserve"> hours training if you are a mentor or 1 hour if you are a mentee</w:t>
      </w:r>
      <w:r w:rsidR="0086310B">
        <w:rPr>
          <w:rFonts w:ascii="Arial" w:hAnsi="Arial" w:cs="Arial"/>
          <w:sz w:val="24"/>
        </w:rPr>
        <w:t>.</w:t>
      </w:r>
    </w:p>
    <w:p w14:paraId="03F0B291" w14:textId="77777777" w:rsidR="00A231F9" w:rsidRDefault="00A231F9" w:rsidP="00A231F9">
      <w:pPr>
        <w:pStyle w:val="ListParagraph"/>
        <w:numPr>
          <w:ilvl w:val="0"/>
          <w:numId w:val="1"/>
        </w:numPr>
        <w:rPr>
          <w:rFonts w:ascii="Arial" w:hAnsi="Arial" w:cs="Arial"/>
          <w:sz w:val="24"/>
        </w:rPr>
      </w:pPr>
      <w:r>
        <w:rPr>
          <w:rFonts w:ascii="Arial" w:hAnsi="Arial" w:cs="Arial"/>
          <w:sz w:val="24"/>
        </w:rPr>
        <w:t>You will need to meet with your mentor or mentee 6 times for an hour over six months (6 hours)</w:t>
      </w:r>
    </w:p>
    <w:p w14:paraId="43FF18E7" w14:textId="77777777" w:rsidR="00A231F9" w:rsidRDefault="00A231F9" w:rsidP="00A231F9">
      <w:pPr>
        <w:pStyle w:val="ListParagraph"/>
        <w:numPr>
          <w:ilvl w:val="0"/>
          <w:numId w:val="1"/>
        </w:numPr>
        <w:rPr>
          <w:rFonts w:ascii="Arial" w:hAnsi="Arial" w:cs="Arial"/>
          <w:sz w:val="24"/>
        </w:rPr>
      </w:pPr>
      <w:r>
        <w:rPr>
          <w:rFonts w:ascii="Arial" w:hAnsi="Arial" w:cs="Arial"/>
          <w:sz w:val="24"/>
        </w:rPr>
        <w:t>You will be able to get involved in peer support meetings if you are a reverse mentor to share experiences and ideas with other mentors (1 hour per month which is voluntary)</w:t>
      </w:r>
    </w:p>
    <w:p w14:paraId="2C6B208C" w14:textId="77777777" w:rsidR="00A231F9" w:rsidRPr="0038109F" w:rsidRDefault="00A231F9" w:rsidP="00A231F9">
      <w:pPr>
        <w:pStyle w:val="ListParagraph"/>
        <w:numPr>
          <w:ilvl w:val="0"/>
          <w:numId w:val="1"/>
        </w:numPr>
        <w:rPr>
          <w:rFonts w:ascii="Arial" w:hAnsi="Arial" w:cs="Arial"/>
          <w:sz w:val="24"/>
        </w:rPr>
      </w:pPr>
      <w:r>
        <w:rPr>
          <w:rFonts w:ascii="Arial" w:hAnsi="Arial" w:cs="Arial"/>
          <w:sz w:val="24"/>
        </w:rPr>
        <w:t>You will need to participate in one reflective learning session and an evaluation session (a total of 2 hours) if you are a mentee.</w:t>
      </w:r>
    </w:p>
    <w:p w14:paraId="24CC7167" w14:textId="3CB426C0" w:rsidR="00A231F9" w:rsidRPr="00DA2AE5" w:rsidRDefault="00A231F9" w:rsidP="00A231F9">
      <w:pPr>
        <w:shd w:val="clear" w:color="auto" w:fill="FFFFFF"/>
        <w:spacing w:after="450" w:line="240" w:lineRule="auto"/>
        <w:rPr>
          <w:rFonts w:ascii="Arial" w:eastAsia="Times New Roman" w:hAnsi="Arial" w:cs="Arial"/>
          <w:b/>
          <w:bCs/>
          <w:color w:val="0E0E0E"/>
          <w:sz w:val="24"/>
          <w:szCs w:val="24"/>
          <w:lang w:eastAsia="en-GB"/>
        </w:rPr>
      </w:pPr>
      <w:r w:rsidRPr="00DA2AE5">
        <w:rPr>
          <w:rFonts w:ascii="Arial" w:eastAsia="Times New Roman" w:hAnsi="Arial" w:cs="Arial"/>
          <w:b/>
          <w:bCs/>
          <w:color w:val="0E0E0E"/>
          <w:sz w:val="24"/>
          <w:szCs w:val="24"/>
          <w:lang w:eastAsia="en-GB"/>
        </w:rPr>
        <w:lastRenderedPageBreak/>
        <w:t xml:space="preserve">You can access a video via the link below to find out more about the Reverse Mentoring </w:t>
      </w:r>
      <w:proofErr w:type="gramStart"/>
      <w:r>
        <w:rPr>
          <w:rFonts w:ascii="Arial" w:eastAsia="Times New Roman" w:hAnsi="Arial" w:cs="Arial"/>
          <w:b/>
          <w:bCs/>
          <w:color w:val="0E0E0E"/>
          <w:sz w:val="24"/>
          <w:szCs w:val="24"/>
          <w:lang w:eastAsia="en-GB"/>
        </w:rPr>
        <w:t>For</w:t>
      </w:r>
      <w:proofErr w:type="gramEnd"/>
      <w:r>
        <w:rPr>
          <w:rFonts w:ascii="Arial" w:eastAsia="Times New Roman" w:hAnsi="Arial" w:cs="Arial"/>
          <w:b/>
          <w:bCs/>
          <w:color w:val="0E0E0E"/>
          <w:sz w:val="24"/>
          <w:szCs w:val="24"/>
          <w:lang w:eastAsia="en-GB"/>
        </w:rPr>
        <w:t xml:space="preserve"> Inclusion </w:t>
      </w:r>
      <w:r w:rsidR="00091173">
        <w:rPr>
          <w:rFonts w:ascii="Arial" w:eastAsia="Times New Roman" w:hAnsi="Arial" w:cs="Arial"/>
          <w:b/>
          <w:bCs/>
          <w:color w:val="0E0E0E"/>
          <w:sz w:val="24"/>
          <w:szCs w:val="24"/>
          <w:lang w:eastAsia="en-GB"/>
        </w:rPr>
        <w:t>P</w:t>
      </w:r>
      <w:r w:rsidRPr="00DA2AE5">
        <w:rPr>
          <w:rFonts w:ascii="Arial" w:eastAsia="Times New Roman" w:hAnsi="Arial" w:cs="Arial"/>
          <w:b/>
          <w:bCs/>
          <w:color w:val="0E0E0E"/>
          <w:sz w:val="24"/>
          <w:szCs w:val="24"/>
          <w:lang w:eastAsia="en-GB"/>
        </w:rPr>
        <w:t>rogramme</w:t>
      </w:r>
    </w:p>
    <w:p w14:paraId="52274E64" w14:textId="77777777" w:rsidR="00A231F9" w:rsidRPr="00AA39F0" w:rsidRDefault="00A231F9" w:rsidP="00A231F9">
      <w:pPr>
        <w:shd w:val="clear" w:color="auto" w:fill="FFFFFF"/>
        <w:spacing w:after="450" w:line="240" w:lineRule="auto"/>
        <w:ind w:left="360" w:hanging="360"/>
        <w:rPr>
          <w:rFonts w:ascii="Arial" w:eastAsia="Times New Roman" w:hAnsi="Arial" w:cs="Arial"/>
          <w:b/>
          <w:bCs/>
          <w:color w:val="0E0E0E"/>
          <w:sz w:val="24"/>
          <w:szCs w:val="24"/>
          <w:lang w:eastAsia="en-GB"/>
        </w:rPr>
      </w:pPr>
      <w:r w:rsidRPr="00AA39F0">
        <w:rPr>
          <w:rFonts w:ascii="Arial" w:eastAsia="Times New Roman" w:hAnsi="Arial" w:cs="Arial"/>
          <w:b/>
          <w:bCs/>
          <w:color w:val="0E0E0E"/>
          <w:sz w:val="24"/>
          <w:szCs w:val="24"/>
          <w:lang w:eastAsia="en-GB"/>
        </w:rPr>
        <w:t xml:space="preserve"> </w:t>
      </w:r>
      <w:hyperlink r:id="rId12" w:history="1">
        <w:r w:rsidRPr="00AA39F0">
          <w:rPr>
            <w:rStyle w:val="Hyperlink"/>
            <w:rFonts w:ascii="Arial" w:hAnsi="Arial" w:cs="Arial"/>
            <w:b/>
            <w:bCs/>
            <w:sz w:val="24"/>
            <w:szCs w:val="24"/>
          </w:rPr>
          <w:t xml:space="preserve">Reverse Mentoring </w:t>
        </w:r>
        <w:proofErr w:type="gramStart"/>
        <w:r w:rsidRPr="00AA39F0">
          <w:rPr>
            <w:rStyle w:val="Hyperlink"/>
            <w:rFonts w:ascii="Arial" w:hAnsi="Arial" w:cs="Arial"/>
            <w:b/>
            <w:bCs/>
            <w:sz w:val="24"/>
            <w:szCs w:val="24"/>
          </w:rPr>
          <w:t>For</w:t>
        </w:r>
        <w:proofErr w:type="gramEnd"/>
        <w:r w:rsidRPr="00AA39F0">
          <w:rPr>
            <w:rStyle w:val="Hyperlink"/>
            <w:rFonts w:ascii="Arial" w:hAnsi="Arial" w:cs="Arial"/>
            <w:b/>
            <w:bCs/>
            <w:sz w:val="24"/>
            <w:szCs w:val="24"/>
          </w:rPr>
          <w:t xml:space="preserve"> Inclusion Programme - YouTube</w:t>
        </w:r>
      </w:hyperlink>
    </w:p>
    <w:p w14:paraId="48F7213A" w14:textId="77777777" w:rsidR="00A231F9" w:rsidRPr="00F23F8F" w:rsidRDefault="00A231F9" w:rsidP="00A231F9">
      <w:pPr>
        <w:rPr>
          <w:rFonts w:ascii="Arial" w:hAnsi="Arial" w:cs="Arial"/>
          <w:b/>
          <w:sz w:val="28"/>
        </w:rPr>
      </w:pPr>
      <w:r w:rsidRPr="00B51D51">
        <w:rPr>
          <w:rFonts w:ascii="Arial" w:hAnsi="Arial" w:cs="Arial"/>
          <w:b/>
          <w:sz w:val="28"/>
        </w:rPr>
        <w:t>What do I need to do to apply?</w:t>
      </w:r>
    </w:p>
    <w:p w14:paraId="262B63CB" w14:textId="1D474C92" w:rsidR="009A2F4A" w:rsidRDefault="00A231F9" w:rsidP="00A231F9">
      <w:pPr>
        <w:jc w:val="both"/>
        <w:rPr>
          <w:rFonts w:ascii="Arial" w:hAnsi="Arial" w:cs="Arial"/>
          <w:sz w:val="24"/>
        </w:rPr>
      </w:pPr>
      <w:proofErr w:type="gramStart"/>
      <w:r>
        <w:rPr>
          <w:rFonts w:ascii="Arial" w:hAnsi="Arial" w:cs="Arial"/>
          <w:sz w:val="24"/>
        </w:rPr>
        <w:t>In order to</w:t>
      </w:r>
      <w:proofErr w:type="gramEnd"/>
      <w:r>
        <w:rPr>
          <w:rFonts w:ascii="Arial" w:hAnsi="Arial" w:cs="Arial"/>
          <w:sz w:val="24"/>
        </w:rPr>
        <w:t xml:space="preserve"> apply please download the information pack from the </w:t>
      </w:r>
      <w:r w:rsidR="009A2F4A">
        <w:rPr>
          <w:rFonts w:ascii="Arial" w:hAnsi="Arial" w:cs="Arial"/>
          <w:sz w:val="24"/>
        </w:rPr>
        <w:t xml:space="preserve">LLR academy </w:t>
      </w:r>
      <w:r>
        <w:rPr>
          <w:rFonts w:ascii="Arial" w:hAnsi="Arial" w:cs="Arial"/>
          <w:sz w:val="24"/>
        </w:rPr>
        <w:t xml:space="preserve">link below and </w:t>
      </w:r>
      <w:r w:rsidR="00C31B0B">
        <w:rPr>
          <w:rFonts w:ascii="Arial" w:hAnsi="Arial" w:cs="Arial"/>
          <w:sz w:val="24"/>
        </w:rPr>
        <w:t>fill in the form:</w:t>
      </w:r>
    </w:p>
    <w:p w14:paraId="1683457A" w14:textId="77777777" w:rsidR="009A2F4A" w:rsidRPr="00C66BE7" w:rsidRDefault="009A2F4A" w:rsidP="009A2F4A">
      <w:pPr>
        <w:rPr>
          <w:rStyle w:val="Hyperlink"/>
          <w:rFonts w:ascii="Arial" w:hAnsi="Arial" w:cs="Arial"/>
          <w:b/>
          <w:bCs/>
          <w:sz w:val="20"/>
          <w:szCs w:val="20"/>
        </w:rPr>
      </w:pPr>
      <w:r w:rsidRPr="00C66BE7">
        <w:rPr>
          <w:rFonts w:ascii="Arial" w:hAnsi="Arial" w:cs="Arial"/>
          <w:b/>
          <w:bCs/>
          <w:sz w:val="20"/>
          <w:szCs w:val="20"/>
        </w:rPr>
        <w:fldChar w:fldCharType="begin"/>
      </w:r>
      <w:r w:rsidRPr="00C66BE7">
        <w:rPr>
          <w:rFonts w:ascii="Arial" w:hAnsi="Arial" w:cs="Arial"/>
          <w:b/>
          <w:bCs/>
          <w:sz w:val="20"/>
          <w:szCs w:val="20"/>
        </w:rPr>
        <w:instrText>HYPERLINK "https://leicesterleicestershireandrutlandhwp.uk/staff-room/llr-academy/reverse-mentoring-for-inclusion/"</w:instrText>
      </w:r>
      <w:r w:rsidRPr="00C66BE7">
        <w:rPr>
          <w:rFonts w:ascii="Arial" w:hAnsi="Arial" w:cs="Arial"/>
          <w:b/>
          <w:bCs/>
          <w:sz w:val="20"/>
          <w:szCs w:val="20"/>
        </w:rPr>
      </w:r>
      <w:r w:rsidRPr="00C66BE7">
        <w:rPr>
          <w:rFonts w:ascii="Arial" w:hAnsi="Arial" w:cs="Arial"/>
          <w:b/>
          <w:bCs/>
          <w:sz w:val="20"/>
          <w:szCs w:val="20"/>
        </w:rPr>
        <w:fldChar w:fldCharType="separate"/>
      </w:r>
      <w:r w:rsidRPr="00C66BE7">
        <w:rPr>
          <w:rStyle w:val="Hyperlink"/>
          <w:rFonts w:ascii="Arial" w:hAnsi="Arial" w:cs="Arial"/>
          <w:b/>
          <w:bCs/>
          <w:sz w:val="20"/>
          <w:szCs w:val="20"/>
        </w:rPr>
        <w:t>https://leicesterleicestershireandrutlandhwp.uk/staff-room/llr-academy/reverse-mentoring-for-inclusion/</w:t>
      </w:r>
    </w:p>
    <w:p w14:paraId="3EA68D30" w14:textId="450D2765" w:rsidR="009A2F4A" w:rsidRDefault="009A2F4A" w:rsidP="009A2F4A">
      <w:pPr>
        <w:jc w:val="both"/>
        <w:rPr>
          <w:rFonts w:ascii="Arial" w:hAnsi="Arial" w:cs="Arial"/>
          <w:sz w:val="24"/>
        </w:rPr>
      </w:pPr>
      <w:r w:rsidRPr="00C66BE7">
        <w:rPr>
          <w:rFonts w:ascii="Arial" w:hAnsi="Arial" w:cs="Arial"/>
          <w:b/>
          <w:bCs/>
          <w:sz w:val="20"/>
          <w:szCs w:val="20"/>
        </w:rPr>
        <w:fldChar w:fldCharType="end"/>
      </w:r>
    </w:p>
    <w:p w14:paraId="7623EB24" w14:textId="487FCCE8" w:rsidR="00E07EEB" w:rsidRDefault="00A87C41" w:rsidP="000B1D8E">
      <w:pPr>
        <w:rPr>
          <w:rFonts w:ascii="Arial" w:hAnsi="Arial" w:cs="Arial"/>
          <w:b/>
          <w:bCs/>
          <w:sz w:val="24"/>
        </w:rPr>
      </w:pPr>
      <w:r>
        <w:rPr>
          <w:rFonts w:ascii="Arial" w:hAnsi="Arial" w:cs="Arial"/>
          <w:b/>
          <w:bCs/>
          <w:sz w:val="24"/>
        </w:rPr>
        <w:t xml:space="preserve"> </w:t>
      </w:r>
    </w:p>
    <w:p w14:paraId="2C5319F4" w14:textId="0DEB0C21" w:rsidR="00E07EEB" w:rsidRDefault="009A2F4A" w:rsidP="000B1D8E">
      <w:pPr>
        <w:rPr>
          <w:rFonts w:ascii="Arial" w:hAnsi="Arial" w:cs="Arial"/>
          <w:b/>
          <w:bCs/>
          <w:sz w:val="24"/>
        </w:rPr>
      </w:pPr>
      <w:r>
        <w:rPr>
          <w:rFonts w:ascii="Arial" w:hAnsi="Arial" w:cs="Arial"/>
          <w:b/>
          <w:bCs/>
          <w:sz w:val="24"/>
        </w:rPr>
        <w:t xml:space="preserve">If you already know enough about the programme and wish to </w:t>
      </w:r>
      <w:r w:rsidR="00091173">
        <w:rPr>
          <w:rFonts w:ascii="Arial" w:hAnsi="Arial" w:cs="Arial"/>
          <w:b/>
          <w:bCs/>
          <w:sz w:val="24"/>
        </w:rPr>
        <w:t xml:space="preserve">Apply </w:t>
      </w:r>
      <w:r>
        <w:rPr>
          <w:rFonts w:ascii="Arial" w:hAnsi="Arial" w:cs="Arial"/>
          <w:b/>
          <w:bCs/>
          <w:sz w:val="24"/>
        </w:rPr>
        <w:t xml:space="preserve">straight </w:t>
      </w:r>
      <w:proofErr w:type="gramStart"/>
      <w:r>
        <w:rPr>
          <w:rFonts w:ascii="Arial" w:hAnsi="Arial" w:cs="Arial"/>
          <w:b/>
          <w:bCs/>
          <w:sz w:val="24"/>
        </w:rPr>
        <w:t>away</w:t>
      </w:r>
      <w:proofErr w:type="gramEnd"/>
      <w:r>
        <w:rPr>
          <w:rFonts w:ascii="Arial" w:hAnsi="Arial" w:cs="Arial"/>
          <w:b/>
          <w:bCs/>
          <w:sz w:val="24"/>
        </w:rPr>
        <w:t xml:space="preserve"> you can do so by </w:t>
      </w:r>
      <w:r w:rsidR="00091173">
        <w:rPr>
          <w:rFonts w:ascii="Arial" w:hAnsi="Arial" w:cs="Arial"/>
          <w:b/>
          <w:bCs/>
          <w:sz w:val="24"/>
        </w:rPr>
        <w:t>using</w:t>
      </w:r>
      <w:r w:rsidR="000B1D8E">
        <w:rPr>
          <w:rFonts w:ascii="Arial" w:hAnsi="Arial" w:cs="Arial"/>
          <w:b/>
          <w:bCs/>
          <w:sz w:val="24"/>
        </w:rPr>
        <w:t xml:space="preserve"> the link </w:t>
      </w:r>
      <w:r w:rsidR="001F78AF">
        <w:rPr>
          <w:rFonts w:ascii="Arial" w:hAnsi="Arial" w:cs="Arial"/>
          <w:b/>
          <w:bCs/>
          <w:sz w:val="24"/>
        </w:rPr>
        <w:t>provided</w:t>
      </w:r>
      <w:r w:rsidR="00091173">
        <w:rPr>
          <w:rFonts w:ascii="Arial" w:hAnsi="Arial" w:cs="Arial"/>
          <w:b/>
          <w:bCs/>
          <w:sz w:val="24"/>
        </w:rPr>
        <w:t xml:space="preserve"> below</w:t>
      </w:r>
      <w:r w:rsidR="00A034C8">
        <w:rPr>
          <w:rFonts w:ascii="Arial" w:hAnsi="Arial" w:cs="Arial"/>
          <w:b/>
          <w:bCs/>
          <w:sz w:val="24"/>
        </w:rPr>
        <w:t xml:space="preserve"> or by scanning the QR code</w:t>
      </w:r>
      <w:r w:rsidR="00E07EEB">
        <w:rPr>
          <w:rFonts w:ascii="Arial" w:hAnsi="Arial" w:cs="Arial"/>
          <w:b/>
          <w:bCs/>
          <w:sz w:val="24"/>
        </w:rPr>
        <w:t xml:space="preserve">. </w:t>
      </w:r>
    </w:p>
    <w:p w14:paraId="70CBC2E4" w14:textId="174B9625" w:rsidR="007864DD" w:rsidRDefault="007864DD" w:rsidP="000B1D8E">
      <w:pPr>
        <w:rPr>
          <w:rFonts w:ascii="Arial" w:hAnsi="Arial" w:cs="Arial"/>
          <w:b/>
          <w:bCs/>
          <w:sz w:val="24"/>
        </w:rPr>
      </w:pPr>
      <w:r>
        <w:rPr>
          <w:rFonts w:ascii="Arial" w:hAnsi="Arial" w:cs="Arial"/>
          <w:b/>
          <w:bCs/>
          <w:noProof/>
          <w:sz w:val="20"/>
          <w:szCs w:val="20"/>
          <w14:ligatures w14:val="standardContextual"/>
        </w:rPr>
        <w:drawing>
          <wp:anchor distT="0" distB="0" distL="114300" distR="114300" simplePos="0" relativeHeight="251664384" behindDoc="1" locked="0" layoutInCell="1" allowOverlap="1" wp14:anchorId="3CF71519" wp14:editId="631B8AA3">
            <wp:simplePos x="0" y="0"/>
            <wp:positionH relativeFrom="column">
              <wp:posOffset>2143125</wp:posOffset>
            </wp:positionH>
            <wp:positionV relativeFrom="paragraph">
              <wp:posOffset>11430</wp:posOffset>
            </wp:positionV>
            <wp:extent cx="1883410" cy="1883410"/>
            <wp:effectExtent l="0" t="0" r="2540" b="2540"/>
            <wp:wrapTight wrapText="bothSides">
              <wp:wrapPolygon edited="0">
                <wp:start x="0" y="0"/>
                <wp:lineTo x="0" y="21411"/>
                <wp:lineTo x="21411" y="21411"/>
                <wp:lineTo x="21411" y="0"/>
                <wp:lineTo x="0" y="0"/>
              </wp:wrapPolygon>
            </wp:wrapTight>
            <wp:docPr id="406353393" name="Picture 3" descr="A qr code on a blue and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53393" name="Picture 3" descr="A qr code on a blue and white squa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3410" cy="1883410"/>
                    </a:xfrm>
                    <a:prstGeom prst="rect">
                      <a:avLst/>
                    </a:prstGeom>
                  </pic:spPr>
                </pic:pic>
              </a:graphicData>
            </a:graphic>
            <wp14:sizeRelH relativeFrom="page">
              <wp14:pctWidth>0</wp14:pctWidth>
            </wp14:sizeRelH>
            <wp14:sizeRelV relativeFrom="page">
              <wp14:pctHeight>0</wp14:pctHeight>
            </wp14:sizeRelV>
          </wp:anchor>
        </w:drawing>
      </w:r>
    </w:p>
    <w:p w14:paraId="3FD741AA" w14:textId="3BDDF356" w:rsidR="007864DD" w:rsidRDefault="007864DD" w:rsidP="000B1D8E">
      <w:pPr>
        <w:rPr>
          <w:rFonts w:ascii="Arial" w:hAnsi="Arial" w:cs="Arial"/>
          <w:b/>
          <w:bCs/>
          <w:sz w:val="24"/>
        </w:rPr>
      </w:pPr>
    </w:p>
    <w:p w14:paraId="31331CD6" w14:textId="4BAEA1B3" w:rsidR="007864DD" w:rsidRDefault="007864DD" w:rsidP="000B1D8E">
      <w:pPr>
        <w:rPr>
          <w:rFonts w:ascii="Arial" w:hAnsi="Arial" w:cs="Arial"/>
          <w:b/>
          <w:bCs/>
          <w:sz w:val="24"/>
        </w:rPr>
      </w:pPr>
    </w:p>
    <w:p w14:paraId="61ED914C" w14:textId="53C426DC" w:rsidR="007864DD" w:rsidRDefault="007864DD" w:rsidP="000B1D8E">
      <w:pPr>
        <w:rPr>
          <w:rFonts w:ascii="Arial" w:hAnsi="Arial" w:cs="Arial"/>
          <w:b/>
          <w:bCs/>
          <w:sz w:val="24"/>
        </w:rPr>
      </w:pPr>
    </w:p>
    <w:p w14:paraId="2B62AF48" w14:textId="77777777" w:rsidR="007864DD" w:rsidRDefault="007864DD" w:rsidP="000B1D8E">
      <w:pPr>
        <w:rPr>
          <w:rFonts w:ascii="Arial" w:hAnsi="Arial" w:cs="Arial"/>
          <w:b/>
          <w:bCs/>
          <w:sz w:val="24"/>
        </w:rPr>
      </w:pPr>
    </w:p>
    <w:p w14:paraId="6F7BFF65" w14:textId="77777777" w:rsidR="007864DD" w:rsidRDefault="007864DD" w:rsidP="000B1D8E">
      <w:pPr>
        <w:rPr>
          <w:rFonts w:ascii="Arial" w:hAnsi="Arial" w:cs="Arial"/>
          <w:b/>
          <w:bCs/>
          <w:sz w:val="24"/>
        </w:rPr>
      </w:pPr>
    </w:p>
    <w:p w14:paraId="7514BF51" w14:textId="77777777" w:rsidR="007864DD" w:rsidRDefault="007864DD" w:rsidP="000B1D8E">
      <w:pPr>
        <w:rPr>
          <w:rFonts w:ascii="Arial" w:hAnsi="Arial" w:cs="Arial"/>
          <w:b/>
          <w:bCs/>
          <w:sz w:val="24"/>
        </w:rPr>
      </w:pPr>
    </w:p>
    <w:p w14:paraId="66D4E51E" w14:textId="41FC4D1B" w:rsidR="001F78AF" w:rsidRDefault="001371AF" w:rsidP="000B1D8E">
      <w:pPr>
        <w:rPr>
          <w:rFonts w:ascii="Arial" w:hAnsi="Arial" w:cs="Arial"/>
          <w:b/>
          <w:bCs/>
          <w:sz w:val="24"/>
        </w:rPr>
      </w:pPr>
      <w:r>
        <w:rPr>
          <w:rFonts w:ascii="Arial" w:hAnsi="Arial" w:cs="Arial"/>
          <w:b/>
          <w:bCs/>
          <w:sz w:val="24"/>
        </w:rPr>
        <w:t xml:space="preserve">Previous applicants who have successfully completed the programme previously do not have to reapply, just get in contact with us and we will include you on the forthcoming programme. </w:t>
      </w:r>
      <w:r w:rsidR="00E07EEB">
        <w:rPr>
          <w:rFonts w:ascii="Arial" w:hAnsi="Arial" w:cs="Arial"/>
          <w:b/>
          <w:bCs/>
          <w:sz w:val="24"/>
        </w:rPr>
        <w:t xml:space="preserve">If you require support with form filling, please contact </w:t>
      </w:r>
      <w:hyperlink r:id="rId14" w:history="1">
        <w:r w:rsidR="00E07EEB" w:rsidRPr="00E07EEB">
          <w:rPr>
            <w:rStyle w:val="Hyperlink"/>
            <w:rFonts w:ascii="Arial" w:hAnsi="Arial" w:cs="Arial"/>
            <w:b/>
            <w:bCs/>
            <w:sz w:val="24"/>
          </w:rPr>
          <w:t>lpt.edi@nhs.net</w:t>
        </w:r>
      </w:hyperlink>
      <w:r w:rsidR="00E07EEB" w:rsidRPr="00E07EEB">
        <w:rPr>
          <w:rFonts w:ascii="Arial" w:hAnsi="Arial" w:cs="Arial"/>
          <w:b/>
          <w:bCs/>
          <w:sz w:val="24"/>
        </w:rPr>
        <w:t xml:space="preserve"> or </w:t>
      </w:r>
      <w:hyperlink r:id="rId15" w:history="1">
        <w:r w:rsidR="00F5762A" w:rsidRPr="003D1D2D">
          <w:rPr>
            <w:rStyle w:val="Hyperlink"/>
            <w:rFonts w:ascii="Arial" w:hAnsi="Arial" w:cs="Arial"/>
            <w:b/>
            <w:bCs/>
            <w:sz w:val="24"/>
          </w:rPr>
          <w:t xml:space="preserve">llr.academy@nhs.net </w:t>
        </w:r>
      </w:hyperlink>
      <w:r w:rsidR="00A034C8">
        <w:rPr>
          <w:rFonts w:ascii="Arial" w:hAnsi="Arial" w:cs="Arial"/>
          <w:b/>
          <w:bCs/>
          <w:sz w:val="24"/>
        </w:rPr>
        <w:t>:</w:t>
      </w:r>
    </w:p>
    <w:p w14:paraId="7A1746FC" w14:textId="2550F2A9" w:rsidR="000B1D8E" w:rsidRPr="00D2200C" w:rsidRDefault="007864DD" w:rsidP="000B1D8E">
      <w:pPr>
        <w:rPr>
          <w:rStyle w:val="Hyperlink"/>
          <w:rFonts w:ascii="Arial" w:hAnsi="Arial" w:cs="Arial"/>
          <w:sz w:val="24"/>
          <w:szCs w:val="24"/>
        </w:rPr>
      </w:pPr>
      <w:r w:rsidRPr="00D2200C">
        <w:rPr>
          <w:rFonts w:ascii="Arial" w:hAnsi="Arial" w:cs="Arial"/>
          <w:sz w:val="24"/>
          <w:szCs w:val="24"/>
        </w:rPr>
        <w:fldChar w:fldCharType="begin"/>
      </w:r>
      <w:r w:rsidRPr="00D2200C">
        <w:rPr>
          <w:rFonts w:ascii="Arial" w:hAnsi="Arial" w:cs="Arial"/>
          <w:sz w:val="24"/>
          <w:szCs w:val="24"/>
        </w:rPr>
        <w:instrText>HYPERLINK "https://forms.office.com/e/8P0Fi062EM"</w:instrText>
      </w:r>
      <w:r w:rsidRPr="00D2200C">
        <w:rPr>
          <w:rFonts w:ascii="Arial" w:hAnsi="Arial" w:cs="Arial"/>
          <w:sz w:val="24"/>
          <w:szCs w:val="24"/>
        </w:rPr>
      </w:r>
      <w:r w:rsidRPr="00D2200C">
        <w:rPr>
          <w:rFonts w:ascii="Arial" w:hAnsi="Arial" w:cs="Arial"/>
          <w:sz w:val="24"/>
          <w:szCs w:val="24"/>
        </w:rPr>
        <w:fldChar w:fldCharType="separate"/>
      </w:r>
      <w:r w:rsidR="000B1D8E" w:rsidRPr="00D2200C">
        <w:rPr>
          <w:rStyle w:val="Hyperlink"/>
          <w:rFonts w:ascii="Arial" w:hAnsi="Arial" w:cs="Arial"/>
          <w:sz w:val="24"/>
          <w:szCs w:val="24"/>
        </w:rPr>
        <w:t xml:space="preserve">Reverse Mentoring Application Form </w:t>
      </w:r>
    </w:p>
    <w:p w14:paraId="6A0B24A2" w14:textId="37CDFD06" w:rsidR="000B1D8E" w:rsidRPr="00D02E7B" w:rsidRDefault="007864DD" w:rsidP="000B1D8E">
      <w:pPr>
        <w:autoSpaceDE w:val="0"/>
        <w:autoSpaceDN w:val="0"/>
        <w:adjustRightInd w:val="0"/>
        <w:spacing w:after="0" w:line="240" w:lineRule="auto"/>
        <w:ind w:left="360"/>
        <w:jc w:val="both"/>
        <w:rPr>
          <w:rFonts w:ascii="Arial" w:hAnsi="Arial" w:cs="Arial"/>
          <w:b/>
          <w:bCs/>
          <w:sz w:val="24"/>
          <w:szCs w:val="24"/>
        </w:rPr>
      </w:pPr>
      <w:r w:rsidRPr="00D2200C">
        <w:rPr>
          <w:rFonts w:ascii="Arial" w:hAnsi="Arial" w:cs="Arial"/>
          <w:sz w:val="24"/>
          <w:szCs w:val="24"/>
        </w:rPr>
        <w:fldChar w:fldCharType="end"/>
      </w:r>
    </w:p>
    <w:p w14:paraId="14875B7B" w14:textId="33133AB0" w:rsidR="00A231F9" w:rsidRPr="000C6014" w:rsidRDefault="00A231F9" w:rsidP="00A231F9">
      <w:pPr>
        <w:spacing w:before="240" w:line="240" w:lineRule="auto"/>
        <w:jc w:val="center"/>
        <w:rPr>
          <w:rFonts w:ascii="Arial" w:hAnsi="Arial" w:cs="Arial"/>
          <w:b/>
          <w:sz w:val="28"/>
          <w:szCs w:val="28"/>
        </w:rPr>
      </w:pPr>
      <w:r w:rsidRPr="000C6014">
        <w:rPr>
          <w:rFonts w:ascii="Arial" w:hAnsi="Arial" w:cs="Arial"/>
          <w:b/>
          <w:sz w:val="28"/>
          <w:szCs w:val="28"/>
        </w:rPr>
        <w:t>Testimonials</w:t>
      </w:r>
    </w:p>
    <w:p w14:paraId="27CD2A32" w14:textId="77777777" w:rsidR="00A231F9" w:rsidRPr="00486B4D" w:rsidRDefault="00A231F9" w:rsidP="00A231F9">
      <w:pPr>
        <w:shd w:val="clear" w:color="auto" w:fill="FFFFFF"/>
        <w:spacing w:after="100" w:afterAutospacing="1" w:line="240" w:lineRule="auto"/>
        <w:rPr>
          <w:rFonts w:ascii="Arial" w:eastAsia="Times New Roman" w:hAnsi="Arial" w:cs="Arial"/>
          <w:b/>
          <w:bCs/>
          <w:color w:val="0E0E0E"/>
          <w:sz w:val="24"/>
          <w:szCs w:val="24"/>
          <w:u w:val="single"/>
          <w:lang w:eastAsia="en-GB"/>
        </w:rPr>
      </w:pPr>
      <w:r w:rsidRPr="00486B4D">
        <w:rPr>
          <w:rFonts w:ascii="Arial" w:eastAsia="Times New Roman" w:hAnsi="Arial" w:cs="Arial"/>
          <w:b/>
          <w:bCs/>
          <w:color w:val="0E0E0E"/>
          <w:sz w:val="24"/>
          <w:szCs w:val="24"/>
          <w:u w:val="single"/>
          <w:lang w:eastAsia="en-GB"/>
        </w:rPr>
        <w:t>The following testimonials we</w:t>
      </w:r>
      <w:r w:rsidRPr="0038109F">
        <w:rPr>
          <w:rFonts w:ascii="Arial" w:eastAsia="Times New Roman" w:hAnsi="Arial" w:cs="Arial"/>
          <w:b/>
          <w:bCs/>
          <w:color w:val="0E0E0E"/>
          <w:sz w:val="24"/>
          <w:szCs w:val="24"/>
          <w:u w:val="single"/>
          <w:lang w:eastAsia="en-GB"/>
        </w:rPr>
        <w:t>re</w:t>
      </w:r>
      <w:r w:rsidRPr="00486B4D">
        <w:rPr>
          <w:rFonts w:ascii="Arial" w:eastAsia="Times New Roman" w:hAnsi="Arial" w:cs="Arial"/>
          <w:b/>
          <w:bCs/>
          <w:color w:val="0E0E0E"/>
          <w:sz w:val="24"/>
          <w:szCs w:val="24"/>
          <w:u w:val="single"/>
          <w:lang w:eastAsia="en-GB"/>
        </w:rPr>
        <w:t xml:space="preserve"> taken from the 20</w:t>
      </w:r>
      <w:r>
        <w:rPr>
          <w:rFonts w:ascii="Arial" w:eastAsia="Times New Roman" w:hAnsi="Arial" w:cs="Arial"/>
          <w:b/>
          <w:bCs/>
          <w:color w:val="0E0E0E"/>
          <w:sz w:val="24"/>
          <w:szCs w:val="24"/>
          <w:u w:val="single"/>
          <w:lang w:eastAsia="en-GB"/>
        </w:rPr>
        <w:t>19</w:t>
      </w:r>
      <w:r w:rsidRPr="00486B4D">
        <w:rPr>
          <w:rFonts w:ascii="Arial" w:eastAsia="Times New Roman" w:hAnsi="Arial" w:cs="Arial"/>
          <w:b/>
          <w:bCs/>
          <w:color w:val="0E0E0E"/>
          <w:sz w:val="24"/>
          <w:szCs w:val="24"/>
          <w:u w:val="single"/>
          <w:lang w:eastAsia="en-GB"/>
        </w:rPr>
        <w:t>/2</w:t>
      </w:r>
      <w:r>
        <w:rPr>
          <w:rFonts w:ascii="Arial" w:eastAsia="Times New Roman" w:hAnsi="Arial" w:cs="Arial"/>
          <w:b/>
          <w:bCs/>
          <w:color w:val="0E0E0E"/>
          <w:sz w:val="24"/>
          <w:szCs w:val="24"/>
          <w:u w:val="single"/>
          <w:lang w:eastAsia="en-GB"/>
        </w:rPr>
        <w:t>0</w:t>
      </w:r>
      <w:r w:rsidRPr="00486B4D">
        <w:rPr>
          <w:rFonts w:ascii="Arial" w:eastAsia="Times New Roman" w:hAnsi="Arial" w:cs="Arial"/>
          <w:b/>
          <w:bCs/>
          <w:color w:val="0E0E0E"/>
          <w:sz w:val="24"/>
          <w:szCs w:val="24"/>
          <w:u w:val="single"/>
          <w:lang w:eastAsia="en-GB"/>
        </w:rPr>
        <w:t xml:space="preserve"> programme:</w:t>
      </w:r>
    </w:p>
    <w:p w14:paraId="04D87D41" w14:textId="77777777" w:rsidR="00A231F9" w:rsidRPr="00514FA0" w:rsidRDefault="00A231F9" w:rsidP="00A231F9">
      <w:pPr>
        <w:shd w:val="clear" w:color="auto" w:fill="FFFFFF"/>
        <w:spacing w:after="100" w:afterAutospacing="1" w:line="240" w:lineRule="auto"/>
        <w:outlineLvl w:val="2"/>
        <w:rPr>
          <w:rFonts w:ascii="Arial" w:eastAsia="Times New Roman" w:hAnsi="Arial" w:cs="Arial"/>
          <w:b/>
          <w:bCs/>
          <w:color w:val="0E0E0E"/>
          <w:sz w:val="24"/>
          <w:szCs w:val="24"/>
          <w:lang w:eastAsia="en-GB"/>
        </w:rPr>
      </w:pPr>
      <w:r w:rsidRPr="00514FA0">
        <w:rPr>
          <w:rFonts w:ascii="Arial" w:eastAsia="Times New Roman" w:hAnsi="Arial" w:cs="Arial"/>
          <w:b/>
          <w:bCs/>
          <w:color w:val="0E0E0E"/>
          <w:sz w:val="24"/>
          <w:szCs w:val="24"/>
          <w:lang w:eastAsia="en-GB"/>
        </w:rPr>
        <w:t>Testimonial 1</w:t>
      </w:r>
    </w:p>
    <w:p w14:paraId="0049D3A6" w14:textId="77777777" w:rsidR="00A231F9" w:rsidRPr="00486B4D" w:rsidRDefault="00A231F9" w:rsidP="00A231F9">
      <w:pPr>
        <w:shd w:val="clear" w:color="auto" w:fill="FFFFFF"/>
        <w:spacing w:after="100" w:afterAutospacing="1" w:line="240" w:lineRule="auto"/>
        <w:rPr>
          <w:rFonts w:ascii="Arial" w:eastAsia="Times New Roman" w:hAnsi="Arial" w:cs="Arial"/>
          <w:color w:val="0E0E0E"/>
          <w:sz w:val="24"/>
          <w:szCs w:val="24"/>
          <w:lang w:eastAsia="en-GB"/>
        </w:rPr>
      </w:pPr>
      <w:r w:rsidRPr="00486B4D">
        <w:rPr>
          <w:rFonts w:ascii="Arial" w:eastAsia="Times New Roman" w:hAnsi="Arial" w:cs="Arial"/>
          <w:color w:val="0E0E0E"/>
          <w:sz w:val="24"/>
          <w:szCs w:val="24"/>
          <w:lang w:eastAsia="en-GB"/>
        </w:rPr>
        <w:t>I have enjoyed the reverse mentoring process. At times it was difficult as I had to show my own vulnerabilities when sharing my own lived experiences. However, my mentee’s reaction was authentic, compassionate, and emotional at times. This was just the outcome I had hoped for.</w:t>
      </w:r>
    </w:p>
    <w:p w14:paraId="2B494127" w14:textId="271B3357" w:rsidR="00A231F9" w:rsidRPr="00486B4D" w:rsidRDefault="00A231F9" w:rsidP="00A231F9">
      <w:pPr>
        <w:shd w:val="clear" w:color="auto" w:fill="FFFFFF"/>
        <w:spacing w:after="100" w:afterAutospacing="1" w:line="240" w:lineRule="auto"/>
        <w:rPr>
          <w:rFonts w:ascii="Arial" w:eastAsia="Times New Roman" w:hAnsi="Arial" w:cs="Arial"/>
          <w:color w:val="0E0E0E"/>
          <w:sz w:val="24"/>
          <w:szCs w:val="24"/>
          <w:lang w:eastAsia="en-GB"/>
        </w:rPr>
      </w:pPr>
      <w:r w:rsidRPr="00486B4D">
        <w:rPr>
          <w:rFonts w:ascii="Arial" w:eastAsia="Times New Roman" w:hAnsi="Arial" w:cs="Arial"/>
          <w:color w:val="0E0E0E"/>
          <w:sz w:val="24"/>
          <w:szCs w:val="24"/>
          <w:lang w:eastAsia="en-GB"/>
        </w:rPr>
        <w:lastRenderedPageBreak/>
        <w:t>Would I recommend reverse m</w:t>
      </w:r>
      <w:r w:rsidR="00EC1AE2">
        <w:rPr>
          <w:rFonts w:ascii="Arial" w:eastAsia="Times New Roman" w:hAnsi="Arial" w:cs="Arial"/>
          <w:color w:val="0E0E0E"/>
          <w:sz w:val="24"/>
          <w:szCs w:val="24"/>
          <w:lang w:eastAsia="en-GB"/>
        </w:rPr>
        <w:t>en</w:t>
      </w:r>
      <w:r w:rsidRPr="00486B4D">
        <w:rPr>
          <w:rFonts w:ascii="Arial" w:eastAsia="Times New Roman" w:hAnsi="Arial" w:cs="Arial"/>
          <w:color w:val="0E0E0E"/>
          <w:sz w:val="24"/>
          <w:szCs w:val="24"/>
          <w:lang w:eastAsia="en-GB"/>
        </w:rPr>
        <w:t>t</w:t>
      </w:r>
      <w:r w:rsidR="000B5A62">
        <w:rPr>
          <w:rFonts w:ascii="Arial" w:eastAsia="Times New Roman" w:hAnsi="Arial" w:cs="Arial"/>
          <w:color w:val="0E0E0E"/>
          <w:sz w:val="24"/>
          <w:szCs w:val="24"/>
          <w:lang w:eastAsia="en-GB"/>
        </w:rPr>
        <w:t>o</w:t>
      </w:r>
      <w:r w:rsidRPr="00486B4D">
        <w:rPr>
          <w:rFonts w:ascii="Arial" w:eastAsia="Times New Roman" w:hAnsi="Arial" w:cs="Arial"/>
          <w:color w:val="0E0E0E"/>
          <w:sz w:val="24"/>
          <w:szCs w:val="24"/>
          <w:lang w:eastAsia="en-GB"/>
        </w:rPr>
        <w:t>ring, absolutely it’s a journey of discovery and can only lead to greater connection and understanding. Which I sincerely hope reflects in the way we care for our patients.</w:t>
      </w:r>
    </w:p>
    <w:p w14:paraId="34553157" w14:textId="77777777" w:rsidR="00A231F9" w:rsidRPr="00514FA0" w:rsidRDefault="00A231F9" w:rsidP="00A231F9">
      <w:pPr>
        <w:shd w:val="clear" w:color="auto" w:fill="FFFFFF"/>
        <w:spacing w:after="100" w:afterAutospacing="1" w:line="240" w:lineRule="auto"/>
        <w:outlineLvl w:val="2"/>
        <w:rPr>
          <w:rFonts w:ascii="Arial" w:eastAsia="Times New Roman" w:hAnsi="Arial" w:cs="Arial"/>
          <w:b/>
          <w:bCs/>
          <w:color w:val="0E0E0E"/>
          <w:sz w:val="24"/>
          <w:szCs w:val="24"/>
          <w:lang w:eastAsia="en-GB"/>
        </w:rPr>
      </w:pPr>
      <w:r w:rsidRPr="00514FA0">
        <w:rPr>
          <w:rFonts w:ascii="Arial" w:eastAsia="Times New Roman" w:hAnsi="Arial" w:cs="Arial"/>
          <w:b/>
          <w:bCs/>
          <w:color w:val="0E0E0E"/>
          <w:sz w:val="24"/>
          <w:szCs w:val="24"/>
          <w:lang w:eastAsia="en-GB"/>
        </w:rPr>
        <w:t>Testimonial 2</w:t>
      </w:r>
    </w:p>
    <w:p w14:paraId="435292FF" w14:textId="77777777" w:rsidR="00A231F9" w:rsidRPr="00486B4D" w:rsidRDefault="00A231F9" w:rsidP="00A231F9">
      <w:pPr>
        <w:shd w:val="clear" w:color="auto" w:fill="FFFFFF"/>
        <w:spacing w:after="100" w:afterAutospacing="1" w:line="240" w:lineRule="auto"/>
        <w:rPr>
          <w:rFonts w:ascii="Arial" w:eastAsia="Times New Roman" w:hAnsi="Arial" w:cs="Arial"/>
          <w:color w:val="0E0E0E"/>
          <w:sz w:val="24"/>
          <w:szCs w:val="24"/>
          <w:lang w:eastAsia="en-GB"/>
        </w:rPr>
      </w:pPr>
      <w:r w:rsidRPr="00486B4D">
        <w:rPr>
          <w:rFonts w:ascii="Arial" w:eastAsia="Times New Roman" w:hAnsi="Arial" w:cs="Arial"/>
          <w:color w:val="0E0E0E"/>
          <w:sz w:val="24"/>
          <w:szCs w:val="24"/>
          <w:lang w:eastAsia="en-GB"/>
        </w:rPr>
        <w:t>I put myself forward for the reverse mentoring programme because I was so shocked by George Floyd’s death and the groundswell protest in the USA. It made me wonder what the life experiences of British BAME are and I am more than a little embarrassed to say, I didn’t know.</w:t>
      </w:r>
    </w:p>
    <w:p w14:paraId="51DE29E9" w14:textId="77777777" w:rsidR="00A231F9" w:rsidRPr="00486B4D" w:rsidRDefault="00A231F9" w:rsidP="00A231F9">
      <w:pPr>
        <w:shd w:val="clear" w:color="auto" w:fill="FFFFFF"/>
        <w:spacing w:after="100" w:afterAutospacing="1" w:line="240" w:lineRule="auto"/>
        <w:rPr>
          <w:rFonts w:ascii="Arial" w:eastAsia="Times New Roman" w:hAnsi="Arial" w:cs="Arial"/>
          <w:color w:val="0E0E0E"/>
          <w:sz w:val="24"/>
          <w:szCs w:val="24"/>
          <w:lang w:eastAsia="en-GB"/>
        </w:rPr>
      </w:pPr>
      <w:r w:rsidRPr="00486B4D">
        <w:rPr>
          <w:rFonts w:ascii="Arial" w:eastAsia="Times New Roman" w:hAnsi="Arial" w:cs="Arial"/>
          <w:color w:val="0E0E0E"/>
          <w:sz w:val="24"/>
          <w:szCs w:val="24"/>
          <w:lang w:eastAsia="en-GB"/>
        </w:rPr>
        <w:t>Reverse Mentoring experience has been an emotional rollercoaster for me. It was a truth, or rather many truths, that the mentor gently, but tenaciously steered me towards. I can only thank her for giving her time to help me on this journey.</w:t>
      </w:r>
    </w:p>
    <w:p w14:paraId="52FAB15A" w14:textId="77777777" w:rsidR="00A231F9" w:rsidRPr="00514FA0" w:rsidRDefault="00A231F9" w:rsidP="00A231F9">
      <w:pPr>
        <w:shd w:val="clear" w:color="auto" w:fill="FFFFFF"/>
        <w:spacing w:after="100" w:afterAutospacing="1" w:line="240" w:lineRule="auto"/>
        <w:outlineLvl w:val="2"/>
        <w:rPr>
          <w:rFonts w:ascii="Arial" w:eastAsia="Times New Roman" w:hAnsi="Arial" w:cs="Arial"/>
          <w:b/>
          <w:bCs/>
          <w:color w:val="0E0E0E"/>
          <w:sz w:val="24"/>
          <w:szCs w:val="24"/>
          <w:lang w:eastAsia="en-GB"/>
        </w:rPr>
      </w:pPr>
      <w:r w:rsidRPr="00514FA0">
        <w:rPr>
          <w:rFonts w:ascii="Arial" w:eastAsia="Times New Roman" w:hAnsi="Arial" w:cs="Arial"/>
          <w:b/>
          <w:bCs/>
          <w:color w:val="0E0E0E"/>
          <w:sz w:val="24"/>
          <w:szCs w:val="24"/>
          <w:lang w:eastAsia="en-GB"/>
        </w:rPr>
        <w:t>Testimonial 3</w:t>
      </w:r>
    </w:p>
    <w:p w14:paraId="76729E23" w14:textId="77777777" w:rsidR="00A231F9" w:rsidRPr="00486B4D" w:rsidRDefault="00A231F9" w:rsidP="00A231F9">
      <w:pPr>
        <w:shd w:val="clear" w:color="auto" w:fill="FFFFFF"/>
        <w:spacing w:after="100" w:afterAutospacing="1" w:line="240" w:lineRule="auto"/>
        <w:rPr>
          <w:rFonts w:ascii="Arial" w:eastAsia="Times New Roman" w:hAnsi="Arial" w:cs="Arial"/>
          <w:color w:val="0E0E0E"/>
          <w:sz w:val="24"/>
          <w:szCs w:val="24"/>
          <w:lang w:eastAsia="en-GB"/>
        </w:rPr>
      </w:pPr>
      <w:r w:rsidRPr="00486B4D">
        <w:rPr>
          <w:rFonts w:ascii="Arial" w:eastAsia="Times New Roman" w:hAnsi="Arial" w:cs="Arial"/>
          <w:color w:val="0E0E0E"/>
          <w:sz w:val="24"/>
          <w:szCs w:val="24"/>
          <w:lang w:eastAsia="en-GB"/>
        </w:rPr>
        <w:t>I have completed my reverse mentoring sessions and my mentee has been brilliant. His journey has been eye-opening and today he gave a presentation to his managers about the programme highlighting what he had learned from the course. We’re keeping in touch even though the programme has now finished.</w:t>
      </w:r>
    </w:p>
    <w:p w14:paraId="262999C1" w14:textId="77777777" w:rsidR="00A231F9" w:rsidRPr="00486B4D" w:rsidRDefault="00A231F9" w:rsidP="00A231F9">
      <w:pPr>
        <w:shd w:val="clear" w:color="auto" w:fill="FFFFFF"/>
        <w:spacing w:after="100" w:afterAutospacing="1" w:line="240" w:lineRule="auto"/>
        <w:rPr>
          <w:rFonts w:ascii="Arial" w:eastAsia="Times New Roman" w:hAnsi="Arial" w:cs="Arial"/>
          <w:color w:val="0E0E0E"/>
          <w:sz w:val="24"/>
          <w:szCs w:val="24"/>
          <w:lang w:eastAsia="en-GB"/>
        </w:rPr>
      </w:pPr>
      <w:r w:rsidRPr="00486B4D">
        <w:rPr>
          <w:rFonts w:ascii="Arial" w:eastAsia="Times New Roman" w:hAnsi="Arial" w:cs="Arial"/>
          <w:color w:val="0E0E0E"/>
          <w:sz w:val="24"/>
          <w:szCs w:val="24"/>
          <w:lang w:eastAsia="en-GB"/>
        </w:rPr>
        <w:t>I’ve also learned so much about how willing people are to change their views and undertake the growth needed to develop their understanding of underrepresented groups, with the right tools and support.</w:t>
      </w:r>
    </w:p>
    <w:p w14:paraId="24FC5077" w14:textId="77777777" w:rsidR="00A231F9" w:rsidRDefault="00A231F9" w:rsidP="00A231F9">
      <w:pPr>
        <w:shd w:val="clear" w:color="auto" w:fill="FFFFFF"/>
        <w:spacing w:line="240" w:lineRule="auto"/>
        <w:rPr>
          <w:rFonts w:ascii="Arial" w:eastAsia="Times New Roman" w:hAnsi="Arial" w:cs="Arial"/>
          <w:color w:val="0E0E0E"/>
          <w:sz w:val="24"/>
          <w:szCs w:val="24"/>
          <w:lang w:eastAsia="en-GB"/>
        </w:rPr>
      </w:pPr>
      <w:r w:rsidRPr="00486B4D">
        <w:rPr>
          <w:rFonts w:ascii="Arial" w:eastAsia="Times New Roman" w:hAnsi="Arial" w:cs="Arial"/>
          <w:color w:val="0E0E0E"/>
          <w:sz w:val="24"/>
          <w:szCs w:val="24"/>
          <w:lang w:eastAsia="en-GB"/>
        </w:rPr>
        <w:t>I would love to be considered for the next round of mentoring as it was great to have a mentee and I would take a lot of satisfaction being part of someone’s journey once again.</w:t>
      </w:r>
    </w:p>
    <w:p w14:paraId="7868C07D" w14:textId="77777777" w:rsidR="00F5762A" w:rsidRDefault="00F5762A" w:rsidP="00A231F9">
      <w:pPr>
        <w:shd w:val="clear" w:color="auto" w:fill="FFFFFF"/>
        <w:spacing w:after="100" w:afterAutospacing="1" w:line="240" w:lineRule="auto"/>
        <w:rPr>
          <w:rFonts w:ascii="Arial" w:eastAsia="Times New Roman" w:hAnsi="Arial" w:cs="Arial"/>
          <w:b/>
          <w:bCs/>
          <w:color w:val="0E0E0E"/>
          <w:sz w:val="24"/>
          <w:szCs w:val="24"/>
          <w:u w:val="single"/>
          <w:lang w:eastAsia="en-GB"/>
        </w:rPr>
      </w:pPr>
    </w:p>
    <w:p w14:paraId="7EA7A66A" w14:textId="76280585" w:rsidR="00A231F9" w:rsidRPr="00486B4D" w:rsidRDefault="00A231F9" w:rsidP="00A231F9">
      <w:pPr>
        <w:shd w:val="clear" w:color="auto" w:fill="FFFFFF"/>
        <w:spacing w:after="100" w:afterAutospacing="1" w:line="240" w:lineRule="auto"/>
        <w:rPr>
          <w:rFonts w:ascii="Arial" w:eastAsia="Times New Roman" w:hAnsi="Arial" w:cs="Arial"/>
          <w:b/>
          <w:bCs/>
          <w:color w:val="0E0E0E"/>
          <w:sz w:val="24"/>
          <w:szCs w:val="24"/>
          <w:u w:val="single"/>
          <w:lang w:eastAsia="en-GB"/>
        </w:rPr>
      </w:pPr>
      <w:r w:rsidRPr="00486B4D">
        <w:rPr>
          <w:rFonts w:ascii="Arial" w:eastAsia="Times New Roman" w:hAnsi="Arial" w:cs="Arial"/>
          <w:b/>
          <w:bCs/>
          <w:color w:val="0E0E0E"/>
          <w:sz w:val="24"/>
          <w:szCs w:val="24"/>
          <w:u w:val="single"/>
          <w:lang w:eastAsia="en-GB"/>
        </w:rPr>
        <w:t xml:space="preserve">Testimonial </w:t>
      </w:r>
      <w:r w:rsidR="009A45B7">
        <w:rPr>
          <w:rFonts w:ascii="Arial" w:eastAsia="Times New Roman" w:hAnsi="Arial" w:cs="Arial"/>
          <w:b/>
          <w:bCs/>
          <w:color w:val="0E0E0E"/>
          <w:sz w:val="24"/>
          <w:szCs w:val="24"/>
          <w:u w:val="single"/>
          <w:lang w:eastAsia="en-GB"/>
        </w:rPr>
        <w:t xml:space="preserve">4 </w:t>
      </w:r>
      <w:r w:rsidRPr="00486B4D">
        <w:rPr>
          <w:rFonts w:ascii="Arial" w:eastAsia="Times New Roman" w:hAnsi="Arial" w:cs="Arial"/>
          <w:b/>
          <w:bCs/>
          <w:color w:val="0E0E0E"/>
          <w:sz w:val="24"/>
          <w:szCs w:val="24"/>
          <w:u w:val="single"/>
          <w:lang w:eastAsia="en-GB"/>
        </w:rPr>
        <w:t>has been taken from the 202</w:t>
      </w:r>
      <w:r>
        <w:rPr>
          <w:rFonts w:ascii="Arial" w:eastAsia="Times New Roman" w:hAnsi="Arial" w:cs="Arial"/>
          <w:b/>
          <w:bCs/>
          <w:color w:val="0E0E0E"/>
          <w:sz w:val="24"/>
          <w:szCs w:val="24"/>
          <w:u w:val="single"/>
          <w:lang w:eastAsia="en-GB"/>
        </w:rPr>
        <w:t>0</w:t>
      </w:r>
      <w:r w:rsidRPr="00486B4D">
        <w:rPr>
          <w:rFonts w:ascii="Arial" w:eastAsia="Times New Roman" w:hAnsi="Arial" w:cs="Arial"/>
          <w:b/>
          <w:bCs/>
          <w:color w:val="0E0E0E"/>
          <w:sz w:val="24"/>
          <w:szCs w:val="24"/>
          <w:u w:val="single"/>
          <w:lang w:eastAsia="en-GB"/>
        </w:rPr>
        <w:t>/2</w:t>
      </w:r>
      <w:r>
        <w:rPr>
          <w:rFonts w:ascii="Arial" w:eastAsia="Times New Roman" w:hAnsi="Arial" w:cs="Arial"/>
          <w:b/>
          <w:bCs/>
          <w:color w:val="0E0E0E"/>
          <w:sz w:val="24"/>
          <w:szCs w:val="24"/>
          <w:u w:val="single"/>
          <w:lang w:eastAsia="en-GB"/>
        </w:rPr>
        <w:t>1</w:t>
      </w:r>
      <w:r w:rsidRPr="00486B4D">
        <w:rPr>
          <w:rFonts w:ascii="Arial" w:eastAsia="Times New Roman" w:hAnsi="Arial" w:cs="Arial"/>
          <w:b/>
          <w:bCs/>
          <w:color w:val="0E0E0E"/>
          <w:sz w:val="24"/>
          <w:szCs w:val="24"/>
          <w:u w:val="single"/>
          <w:lang w:eastAsia="en-GB"/>
        </w:rPr>
        <w:t xml:space="preserve"> programme:</w:t>
      </w:r>
    </w:p>
    <w:p w14:paraId="00A831C3" w14:textId="77777777" w:rsidR="00A231F9" w:rsidRPr="00514FA0" w:rsidRDefault="00A231F9" w:rsidP="00A231F9">
      <w:pPr>
        <w:shd w:val="clear" w:color="auto" w:fill="FFFFFF"/>
        <w:spacing w:after="100" w:afterAutospacing="1" w:line="240" w:lineRule="auto"/>
        <w:outlineLvl w:val="2"/>
        <w:rPr>
          <w:rFonts w:ascii="Arial" w:eastAsia="Times New Roman" w:hAnsi="Arial" w:cs="Arial"/>
          <w:b/>
          <w:bCs/>
          <w:color w:val="0E0E0E"/>
          <w:sz w:val="24"/>
          <w:szCs w:val="24"/>
          <w:lang w:eastAsia="en-GB"/>
        </w:rPr>
      </w:pPr>
      <w:r w:rsidRPr="00514FA0">
        <w:rPr>
          <w:rFonts w:ascii="Arial" w:eastAsia="Times New Roman" w:hAnsi="Arial" w:cs="Arial"/>
          <w:b/>
          <w:bCs/>
          <w:color w:val="0E0E0E"/>
          <w:sz w:val="24"/>
          <w:szCs w:val="24"/>
          <w:lang w:eastAsia="en-GB"/>
        </w:rPr>
        <w:t>Testimonial 4</w:t>
      </w:r>
    </w:p>
    <w:p w14:paraId="38CD30DE" w14:textId="0B76D33A" w:rsidR="00A231F9" w:rsidRDefault="00A231F9" w:rsidP="0072503E">
      <w:pPr>
        <w:shd w:val="clear" w:color="auto" w:fill="FFFFFF"/>
        <w:spacing w:after="100" w:afterAutospacing="1" w:line="240" w:lineRule="auto"/>
        <w:rPr>
          <w:rFonts w:ascii="Arial" w:eastAsia="Times New Roman" w:hAnsi="Arial" w:cs="Arial"/>
          <w:color w:val="0E0E0E"/>
          <w:sz w:val="24"/>
          <w:szCs w:val="24"/>
          <w:lang w:eastAsia="en-GB"/>
        </w:rPr>
      </w:pPr>
      <w:r w:rsidRPr="00486B4D">
        <w:rPr>
          <w:rFonts w:ascii="Arial" w:eastAsia="Times New Roman" w:hAnsi="Arial" w:cs="Arial"/>
          <w:color w:val="0E0E0E"/>
          <w:sz w:val="24"/>
          <w:szCs w:val="24"/>
          <w:lang w:eastAsia="en-GB"/>
        </w:rPr>
        <w:t xml:space="preserve">I would thoroughly recommend the reverse mentoring programme; it is well organised, </w:t>
      </w:r>
      <w:proofErr w:type="gramStart"/>
      <w:r w:rsidRPr="00486B4D">
        <w:rPr>
          <w:rFonts w:ascii="Arial" w:eastAsia="Times New Roman" w:hAnsi="Arial" w:cs="Arial"/>
          <w:color w:val="0E0E0E"/>
          <w:sz w:val="24"/>
          <w:szCs w:val="24"/>
          <w:lang w:eastAsia="en-GB"/>
        </w:rPr>
        <w:t>supportive</w:t>
      </w:r>
      <w:proofErr w:type="gramEnd"/>
      <w:r w:rsidRPr="00486B4D">
        <w:rPr>
          <w:rFonts w:ascii="Arial" w:eastAsia="Times New Roman" w:hAnsi="Arial" w:cs="Arial"/>
          <w:color w:val="0E0E0E"/>
          <w:sz w:val="24"/>
          <w:szCs w:val="24"/>
          <w:lang w:eastAsia="en-GB"/>
        </w:rPr>
        <w:t xml:space="preserve"> and really helpful in allowing participants to think differently. The programme has helped me to observe colleagues’ behaviours through a different lens as well as be more reflective of my words and actions. I believe that it has benefited my team, the organisation and most of all me, as it has challenged my thinking and assisted me on a journey of more cultural competency and compassionate leadership</w:t>
      </w:r>
      <w:r w:rsidR="00320B16">
        <w:rPr>
          <w:rFonts w:ascii="Arial" w:eastAsia="Times New Roman" w:hAnsi="Arial" w:cs="Arial"/>
          <w:color w:val="0E0E0E"/>
          <w:sz w:val="24"/>
          <w:szCs w:val="24"/>
          <w:lang w:eastAsia="en-GB"/>
        </w:rPr>
        <w:t>.</w:t>
      </w:r>
    </w:p>
    <w:p w14:paraId="32D87ED4" w14:textId="77777777" w:rsidR="00A231F9" w:rsidRPr="00486B4D" w:rsidRDefault="00A231F9" w:rsidP="00A231F9">
      <w:pPr>
        <w:shd w:val="clear" w:color="auto" w:fill="FFFFFF"/>
        <w:spacing w:after="100" w:afterAutospacing="1" w:line="240" w:lineRule="auto"/>
        <w:rPr>
          <w:rFonts w:ascii="Arial" w:eastAsia="Times New Roman" w:hAnsi="Arial" w:cs="Arial"/>
          <w:b/>
          <w:bCs/>
          <w:color w:val="0E0E0E"/>
          <w:sz w:val="24"/>
          <w:szCs w:val="24"/>
          <w:u w:val="single"/>
          <w:lang w:eastAsia="en-GB"/>
        </w:rPr>
      </w:pPr>
      <w:r w:rsidRPr="00486B4D">
        <w:rPr>
          <w:rFonts w:ascii="Arial" w:eastAsia="Times New Roman" w:hAnsi="Arial" w:cs="Arial"/>
          <w:b/>
          <w:bCs/>
          <w:color w:val="0E0E0E"/>
          <w:sz w:val="24"/>
          <w:szCs w:val="24"/>
          <w:u w:val="single"/>
          <w:lang w:eastAsia="en-GB"/>
        </w:rPr>
        <w:t>The following testimonials we</w:t>
      </w:r>
      <w:r w:rsidRPr="0038109F">
        <w:rPr>
          <w:rFonts w:ascii="Arial" w:eastAsia="Times New Roman" w:hAnsi="Arial" w:cs="Arial"/>
          <w:b/>
          <w:bCs/>
          <w:color w:val="0E0E0E"/>
          <w:sz w:val="24"/>
          <w:szCs w:val="24"/>
          <w:u w:val="single"/>
          <w:lang w:eastAsia="en-GB"/>
        </w:rPr>
        <w:t>re</w:t>
      </w:r>
      <w:r w:rsidRPr="00486B4D">
        <w:rPr>
          <w:rFonts w:ascii="Arial" w:eastAsia="Times New Roman" w:hAnsi="Arial" w:cs="Arial"/>
          <w:b/>
          <w:bCs/>
          <w:color w:val="0E0E0E"/>
          <w:sz w:val="24"/>
          <w:szCs w:val="24"/>
          <w:u w:val="single"/>
          <w:lang w:eastAsia="en-GB"/>
        </w:rPr>
        <w:t xml:space="preserve"> taken from the 202</w:t>
      </w:r>
      <w:r>
        <w:rPr>
          <w:rFonts w:ascii="Arial" w:eastAsia="Times New Roman" w:hAnsi="Arial" w:cs="Arial"/>
          <w:b/>
          <w:bCs/>
          <w:color w:val="0E0E0E"/>
          <w:sz w:val="24"/>
          <w:szCs w:val="24"/>
          <w:u w:val="single"/>
          <w:lang w:eastAsia="en-GB"/>
        </w:rPr>
        <w:t>1</w:t>
      </w:r>
      <w:r w:rsidRPr="00486B4D">
        <w:rPr>
          <w:rFonts w:ascii="Arial" w:eastAsia="Times New Roman" w:hAnsi="Arial" w:cs="Arial"/>
          <w:b/>
          <w:bCs/>
          <w:color w:val="0E0E0E"/>
          <w:sz w:val="24"/>
          <w:szCs w:val="24"/>
          <w:u w:val="single"/>
          <w:lang w:eastAsia="en-GB"/>
        </w:rPr>
        <w:t>/2</w:t>
      </w:r>
      <w:r>
        <w:rPr>
          <w:rFonts w:ascii="Arial" w:eastAsia="Times New Roman" w:hAnsi="Arial" w:cs="Arial"/>
          <w:b/>
          <w:bCs/>
          <w:color w:val="0E0E0E"/>
          <w:sz w:val="24"/>
          <w:szCs w:val="24"/>
          <w:u w:val="single"/>
          <w:lang w:eastAsia="en-GB"/>
        </w:rPr>
        <w:t>2</w:t>
      </w:r>
      <w:r w:rsidRPr="00486B4D">
        <w:rPr>
          <w:rFonts w:ascii="Arial" w:eastAsia="Times New Roman" w:hAnsi="Arial" w:cs="Arial"/>
          <w:b/>
          <w:bCs/>
          <w:color w:val="0E0E0E"/>
          <w:sz w:val="24"/>
          <w:szCs w:val="24"/>
          <w:u w:val="single"/>
          <w:lang w:eastAsia="en-GB"/>
        </w:rPr>
        <w:t xml:space="preserve"> programme:</w:t>
      </w:r>
    </w:p>
    <w:p w14:paraId="36865E1D" w14:textId="77777777" w:rsidR="00A231F9" w:rsidRPr="00514FA0" w:rsidRDefault="00A231F9" w:rsidP="00A231F9">
      <w:pPr>
        <w:shd w:val="clear" w:color="auto" w:fill="FFFFFF"/>
        <w:spacing w:after="100" w:afterAutospacing="1" w:line="240" w:lineRule="auto"/>
        <w:outlineLvl w:val="2"/>
        <w:rPr>
          <w:rFonts w:ascii="Arial" w:eastAsia="Times New Roman" w:hAnsi="Arial" w:cs="Arial"/>
          <w:b/>
          <w:bCs/>
          <w:color w:val="0E0E0E"/>
          <w:sz w:val="24"/>
          <w:szCs w:val="24"/>
          <w:lang w:eastAsia="en-GB"/>
        </w:rPr>
      </w:pPr>
      <w:r w:rsidRPr="00514FA0">
        <w:rPr>
          <w:rFonts w:ascii="Arial" w:eastAsia="Times New Roman" w:hAnsi="Arial" w:cs="Arial"/>
          <w:b/>
          <w:bCs/>
          <w:color w:val="0E0E0E"/>
          <w:sz w:val="24"/>
          <w:szCs w:val="24"/>
          <w:lang w:eastAsia="en-GB"/>
        </w:rPr>
        <w:t>Testimonial 5</w:t>
      </w:r>
    </w:p>
    <w:p w14:paraId="5BD542DE" w14:textId="3BCFCF78" w:rsidR="00A231F9" w:rsidRPr="0005229F" w:rsidRDefault="00A231F9" w:rsidP="00A231F9">
      <w:pPr>
        <w:shd w:val="clear" w:color="auto" w:fill="FFFFFF"/>
        <w:spacing w:line="240" w:lineRule="auto"/>
        <w:rPr>
          <w:rFonts w:ascii="Arial" w:eastAsia="Times New Roman" w:hAnsi="Arial" w:cs="Arial"/>
          <w:color w:val="0E0E0E"/>
          <w:sz w:val="24"/>
          <w:szCs w:val="24"/>
          <w:lang w:eastAsia="en-GB"/>
        </w:rPr>
      </w:pPr>
      <w:r w:rsidRPr="0005229F">
        <w:rPr>
          <w:rFonts w:ascii="Arial" w:eastAsia="Times New Roman" w:hAnsi="Arial" w:cs="Arial"/>
          <w:color w:val="0E0E0E"/>
          <w:sz w:val="24"/>
          <w:szCs w:val="24"/>
          <w:lang w:eastAsia="en-GB"/>
        </w:rPr>
        <w:t>The opportunity to develop a relationship with a member of staff with a protected characteristic and have a safe space to explore and reflect on their lived experience and my role as a senior leader in allyship</w:t>
      </w:r>
      <w:r>
        <w:rPr>
          <w:rFonts w:ascii="Arial" w:eastAsia="Times New Roman" w:hAnsi="Arial" w:cs="Arial"/>
          <w:color w:val="0E0E0E"/>
          <w:sz w:val="24"/>
          <w:szCs w:val="24"/>
          <w:lang w:eastAsia="en-GB"/>
        </w:rPr>
        <w:t>.</w:t>
      </w:r>
    </w:p>
    <w:p w14:paraId="1F7331AA" w14:textId="77777777" w:rsidR="00A231F9" w:rsidRDefault="00A231F9" w:rsidP="00A231F9">
      <w:pPr>
        <w:shd w:val="clear" w:color="auto" w:fill="FFFFFF"/>
        <w:spacing w:line="240" w:lineRule="auto"/>
        <w:rPr>
          <w:rFonts w:ascii="Arial" w:eastAsia="Times New Roman" w:hAnsi="Arial" w:cs="Arial"/>
          <w:color w:val="0E0E0E"/>
          <w:sz w:val="24"/>
          <w:szCs w:val="24"/>
          <w:lang w:eastAsia="en-GB"/>
        </w:rPr>
      </w:pPr>
    </w:p>
    <w:p w14:paraId="214519A1" w14:textId="77777777" w:rsidR="00A231F9" w:rsidRPr="00514FA0" w:rsidRDefault="00A231F9" w:rsidP="00A231F9">
      <w:pPr>
        <w:shd w:val="clear" w:color="auto" w:fill="FFFFFF"/>
        <w:spacing w:after="100" w:afterAutospacing="1" w:line="240" w:lineRule="auto"/>
        <w:outlineLvl w:val="2"/>
        <w:rPr>
          <w:rFonts w:ascii="Arial" w:eastAsia="Times New Roman" w:hAnsi="Arial" w:cs="Arial"/>
          <w:b/>
          <w:bCs/>
          <w:color w:val="0E0E0E"/>
          <w:sz w:val="24"/>
          <w:szCs w:val="24"/>
          <w:lang w:eastAsia="en-GB"/>
        </w:rPr>
      </w:pPr>
      <w:r w:rsidRPr="00514FA0">
        <w:rPr>
          <w:rFonts w:ascii="Arial" w:eastAsia="Times New Roman" w:hAnsi="Arial" w:cs="Arial"/>
          <w:b/>
          <w:bCs/>
          <w:color w:val="0E0E0E"/>
          <w:sz w:val="24"/>
          <w:szCs w:val="24"/>
          <w:lang w:eastAsia="en-GB"/>
        </w:rPr>
        <w:t>Testimonial 6</w:t>
      </w:r>
    </w:p>
    <w:p w14:paraId="556043BB" w14:textId="16D17A8F" w:rsidR="00A231F9" w:rsidRPr="00687EA2" w:rsidRDefault="00A231F9" w:rsidP="00C4454E">
      <w:pPr>
        <w:shd w:val="clear" w:color="auto" w:fill="FFFFFF"/>
        <w:spacing w:after="100" w:afterAutospacing="1" w:line="240" w:lineRule="auto"/>
        <w:outlineLvl w:val="2"/>
        <w:rPr>
          <w:rFonts w:ascii="Arial" w:eastAsia="Times New Roman" w:hAnsi="Arial" w:cs="Arial"/>
          <w:color w:val="0E0E0E"/>
          <w:sz w:val="24"/>
          <w:szCs w:val="24"/>
          <w:lang w:eastAsia="en-GB"/>
        </w:rPr>
      </w:pPr>
      <w:r w:rsidRPr="0005229F">
        <w:rPr>
          <w:rFonts w:ascii="Arial" w:eastAsia="Times New Roman" w:hAnsi="Arial" w:cs="Arial"/>
          <w:color w:val="0E0E0E"/>
          <w:sz w:val="24"/>
          <w:szCs w:val="24"/>
          <w:lang w:eastAsia="en-GB"/>
        </w:rPr>
        <w:t>I was fortunate to be matched with a mentee who was open-minded and willing/interested in learning how to ensure she was considering EDI issues in all aspects of her (senior) role</w:t>
      </w:r>
      <w:r>
        <w:rPr>
          <w:rFonts w:ascii="Arial" w:eastAsia="Times New Roman" w:hAnsi="Arial" w:cs="Arial"/>
          <w:color w:val="0E0E0E"/>
          <w:sz w:val="24"/>
          <w:szCs w:val="24"/>
          <w:lang w:eastAsia="en-GB"/>
        </w:rPr>
        <w:t>.</w:t>
      </w:r>
    </w:p>
    <w:p w14:paraId="5FCA1C5E" w14:textId="77777777" w:rsidR="00F355FF" w:rsidRDefault="00F355FF"/>
    <w:sectPr w:rsidR="00F355FF" w:rsidSect="00C57292">
      <w:headerReference w:type="default" r:id="rId1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EF856" w14:textId="77777777" w:rsidR="0001663B" w:rsidRDefault="0001663B">
      <w:pPr>
        <w:spacing w:after="0" w:line="240" w:lineRule="auto"/>
      </w:pPr>
      <w:r>
        <w:separator/>
      </w:r>
    </w:p>
  </w:endnote>
  <w:endnote w:type="continuationSeparator" w:id="0">
    <w:p w14:paraId="73F6033C" w14:textId="77777777" w:rsidR="0001663B" w:rsidRDefault="0001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49413" w14:textId="77777777" w:rsidR="0001663B" w:rsidRDefault="0001663B">
      <w:pPr>
        <w:spacing w:after="0" w:line="240" w:lineRule="auto"/>
      </w:pPr>
      <w:r>
        <w:separator/>
      </w:r>
    </w:p>
  </w:footnote>
  <w:footnote w:type="continuationSeparator" w:id="0">
    <w:p w14:paraId="1A6DA91A" w14:textId="77777777" w:rsidR="0001663B" w:rsidRDefault="0001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B8D3" w14:textId="17E5BD37" w:rsidR="007864DD" w:rsidRDefault="00F96CE9" w:rsidP="00F96CE9">
    <w:pPr>
      <w:pStyle w:val="Header"/>
      <w:jc w:val="center"/>
    </w:pPr>
    <w:r w:rsidRPr="00B03CCF">
      <w:rPr>
        <w:rFonts w:ascii="Arial" w:hAnsi="Arial" w:cs="Arial"/>
        <w:noProof/>
      </w:rPr>
      <w:drawing>
        <wp:anchor distT="0" distB="0" distL="114300" distR="114300" simplePos="0" relativeHeight="251659264" behindDoc="1" locked="0" layoutInCell="1" allowOverlap="1" wp14:anchorId="334AE038" wp14:editId="1FC65CE0">
          <wp:simplePos x="0" y="0"/>
          <wp:positionH relativeFrom="column">
            <wp:posOffset>-234563</wp:posOffset>
          </wp:positionH>
          <wp:positionV relativeFrom="paragraph">
            <wp:posOffset>-362750</wp:posOffset>
          </wp:positionV>
          <wp:extent cx="6461125" cy="437322"/>
          <wp:effectExtent l="0" t="0" r="0" b="1270"/>
          <wp:wrapNone/>
          <wp:docPr id="992336536" name="Picture 1" descr="A blue and pink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36536" name="Picture 1" descr="A blue and pink rectangles&#10;&#10;Description automatically generated"/>
                  <pic:cNvPicPr/>
                </pic:nvPicPr>
                <pic:blipFill rotWithShape="1">
                  <a:blip r:embed="rId1">
                    <a:extLst>
                      <a:ext uri="{28A0092B-C50C-407E-A947-70E740481C1C}">
                        <a14:useLocalDpi xmlns:a14="http://schemas.microsoft.com/office/drawing/2010/main" val="0"/>
                      </a:ext>
                    </a:extLst>
                  </a:blip>
                  <a:srcRect r="31565" b="64053"/>
                  <a:stretch/>
                </pic:blipFill>
                <pic:spPr bwMode="auto">
                  <a:xfrm>
                    <a:off x="0" y="0"/>
                    <a:ext cx="6564695" cy="4443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31F9" w:rsidRPr="00C57292">
      <w:rPr>
        <w:noProof/>
      </w:rPr>
      <w:drawing>
        <wp:anchor distT="0" distB="0" distL="114300" distR="114300" simplePos="0" relativeHeight="251658240" behindDoc="1" locked="0" layoutInCell="1" allowOverlap="1" wp14:anchorId="3076E173" wp14:editId="36BA8147">
          <wp:simplePos x="0" y="0"/>
          <wp:positionH relativeFrom="column">
            <wp:posOffset>6311900</wp:posOffset>
          </wp:positionH>
          <wp:positionV relativeFrom="paragraph">
            <wp:posOffset>-510540</wp:posOffset>
          </wp:positionV>
          <wp:extent cx="777356" cy="641742"/>
          <wp:effectExtent l="0" t="0" r="3810" b="6350"/>
          <wp:wrapTight wrapText="bothSides">
            <wp:wrapPolygon edited="0">
              <wp:start x="0" y="0"/>
              <wp:lineTo x="0" y="21172"/>
              <wp:lineTo x="21176" y="21172"/>
              <wp:lineTo x="21176" y="0"/>
              <wp:lineTo x="0" y="0"/>
            </wp:wrapPolygon>
          </wp:wrapTight>
          <wp:docPr id="13" name="Picture 12">
            <a:extLst xmlns:a="http://schemas.openxmlformats.org/drawingml/2006/main">
              <a:ext uri="{FF2B5EF4-FFF2-40B4-BE49-F238E27FC236}">
                <a16:creationId xmlns:a16="http://schemas.microsoft.com/office/drawing/2014/main" id="{3016CAB8-479C-FF4E-2B85-BE93EFD97A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3016CAB8-479C-FF4E-2B85-BE93EFD97A5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7356" cy="6417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E0050"/>
    <w:multiLevelType w:val="hybridMultilevel"/>
    <w:tmpl w:val="A4FA9608"/>
    <w:lvl w:ilvl="0" w:tplc="B2F4BBD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21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F9"/>
    <w:rsid w:val="0001663B"/>
    <w:rsid w:val="00033B07"/>
    <w:rsid w:val="00091173"/>
    <w:rsid w:val="00096C06"/>
    <w:rsid w:val="000B1D8E"/>
    <w:rsid w:val="000B5A62"/>
    <w:rsid w:val="000E7439"/>
    <w:rsid w:val="00111EF8"/>
    <w:rsid w:val="001371AF"/>
    <w:rsid w:val="001603E9"/>
    <w:rsid w:val="00162ECF"/>
    <w:rsid w:val="00197DD7"/>
    <w:rsid w:val="001E5796"/>
    <w:rsid w:val="001F78AF"/>
    <w:rsid w:val="00284459"/>
    <w:rsid w:val="00320B16"/>
    <w:rsid w:val="0032145E"/>
    <w:rsid w:val="0041394F"/>
    <w:rsid w:val="0045465B"/>
    <w:rsid w:val="004F41A2"/>
    <w:rsid w:val="00554EF8"/>
    <w:rsid w:val="005A3251"/>
    <w:rsid w:val="005B0300"/>
    <w:rsid w:val="005F4E48"/>
    <w:rsid w:val="00606E98"/>
    <w:rsid w:val="00636927"/>
    <w:rsid w:val="006E636D"/>
    <w:rsid w:val="0072503E"/>
    <w:rsid w:val="00762B89"/>
    <w:rsid w:val="00781476"/>
    <w:rsid w:val="007864DD"/>
    <w:rsid w:val="0086310B"/>
    <w:rsid w:val="0092081E"/>
    <w:rsid w:val="00930E4E"/>
    <w:rsid w:val="009A2F4A"/>
    <w:rsid w:val="009A45B7"/>
    <w:rsid w:val="009A7D47"/>
    <w:rsid w:val="00A034C8"/>
    <w:rsid w:val="00A231F9"/>
    <w:rsid w:val="00A625C4"/>
    <w:rsid w:val="00A87C41"/>
    <w:rsid w:val="00B84219"/>
    <w:rsid w:val="00C31B0B"/>
    <w:rsid w:val="00C4177C"/>
    <w:rsid w:val="00C4454E"/>
    <w:rsid w:val="00C66BE7"/>
    <w:rsid w:val="00D2200C"/>
    <w:rsid w:val="00D37508"/>
    <w:rsid w:val="00E009DC"/>
    <w:rsid w:val="00E07EEB"/>
    <w:rsid w:val="00E77375"/>
    <w:rsid w:val="00EC1AE2"/>
    <w:rsid w:val="00F355FF"/>
    <w:rsid w:val="00F54A30"/>
    <w:rsid w:val="00F5762A"/>
    <w:rsid w:val="00F96CE9"/>
    <w:rsid w:val="00FF0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E7EC"/>
  <w15:chartTrackingRefBased/>
  <w15:docId w15:val="{782B6398-66F4-498B-BFC8-B28CFB56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1F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1F9"/>
    <w:rPr>
      <w:kern w:val="0"/>
      <w14:ligatures w14:val="none"/>
    </w:rPr>
  </w:style>
  <w:style w:type="paragraph" w:styleId="ListParagraph">
    <w:name w:val="List Paragraph"/>
    <w:basedOn w:val="Normal"/>
    <w:uiPriority w:val="34"/>
    <w:qFormat/>
    <w:rsid w:val="00A231F9"/>
    <w:pPr>
      <w:ind w:left="720"/>
      <w:contextualSpacing/>
    </w:pPr>
  </w:style>
  <w:style w:type="character" w:styleId="Hyperlink">
    <w:name w:val="Hyperlink"/>
    <w:basedOn w:val="DefaultParagraphFont"/>
    <w:uiPriority w:val="99"/>
    <w:unhideWhenUsed/>
    <w:rsid w:val="00A231F9"/>
    <w:rPr>
      <w:color w:val="0000FF" w:themeColor="hyperlink"/>
      <w:u w:val="single"/>
    </w:rPr>
  </w:style>
  <w:style w:type="paragraph" w:styleId="Footer">
    <w:name w:val="footer"/>
    <w:basedOn w:val="Normal"/>
    <w:link w:val="FooterChar"/>
    <w:uiPriority w:val="99"/>
    <w:unhideWhenUsed/>
    <w:rsid w:val="001E5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796"/>
    <w:rPr>
      <w:kern w:val="0"/>
      <w14:ligatures w14:val="none"/>
    </w:rPr>
  </w:style>
  <w:style w:type="character" w:customStyle="1" w:styleId="ui-provider">
    <w:name w:val="ui-provider"/>
    <w:basedOn w:val="DefaultParagraphFont"/>
    <w:rsid w:val="000B1D8E"/>
  </w:style>
  <w:style w:type="character" w:styleId="FollowedHyperlink">
    <w:name w:val="FollowedHyperlink"/>
    <w:basedOn w:val="DefaultParagraphFont"/>
    <w:uiPriority w:val="99"/>
    <w:semiHidden/>
    <w:unhideWhenUsed/>
    <w:rsid w:val="000B1D8E"/>
    <w:rPr>
      <w:color w:val="800080" w:themeColor="followedHyperlink"/>
      <w:u w:val="single"/>
    </w:rPr>
  </w:style>
  <w:style w:type="character" w:styleId="UnresolvedMention">
    <w:name w:val="Unresolved Mention"/>
    <w:basedOn w:val="DefaultParagraphFont"/>
    <w:uiPriority w:val="99"/>
    <w:semiHidden/>
    <w:unhideWhenUsed/>
    <w:rsid w:val="00D37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027490">
      <w:bodyDiv w:val="1"/>
      <w:marLeft w:val="0"/>
      <w:marRight w:val="0"/>
      <w:marTop w:val="0"/>
      <w:marBottom w:val="0"/>
      <w:divBdr>
        <w:top w:val="none" w:sz="0" w:space="0" w:color="auto"/>
        <w:left w:val="none" w:sz="0" w:space="0" w:color="auto"/>
        <w:bottom w:val="none" w:sz="0" w:space="0" w:color="auto"/>
        <w:right w:val="none" w:sz="0" w:space="0" w:color="auto"/>
      </w:divBdr>
    </w:div>
    <w:div w:id="19594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XXTDMmPanO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llr.academy@nhs.net%20"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pt.edi@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2319f2-e1df-4e5d-9ea5-fd9846f02f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2376E8B7419E4C9E36269C92CEA998" ma:contentTypeVersion="10" ma:contentTypeDescription="Create a new document." ma:contentTypeScope="" ma:versionID="34d6fd798d7e4fed5f0c7def01f997a7">
  <xsd:schema xmlns:xsd="http://www.w3.org/2001/XMLSchema" xmlns:xs="http://www.w3.org/2001/XMLSchema" xmlns:p="http://schemas.microsoft.com/office/2006/metadata/properties" xmlns:ns3="262319f2-e1df-4e5d-9ea5-fd9846f02f4e" xmlns:ns4="f9f2fc81-04af-4208-ba08-4bbaf193fff7" targetNamespace="http://schemas.microsoft.com/office/2006/metadata/properties" ma:root="true" ma:fieldsID="92b91ecb896dde40ce9feb4eb40e554b" ns3:_="" ns4:_="">
    <xsd:import namespace="262319f2-e1df-4e5d-9ea5-fd9846f02f4e"/>
    <xsd:import namespace="f9f2fc81-04af-4208-ba08-4bbaf193ff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319f2-e1df-4e5d-9ea5-fd9846f02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2fc81-04af-4208-ba08-4bbaf193ff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E2E7D-4256-4510-9695-C37E2EBD86A2}">
  <ds:schemaRefs>
    <ds:schemaRef ds:uri="http://schemas.microsoft.com/office/2006/metadata/properties"/>
    <ds:schemaRef ds:uri="http://schemas.microsoft.com/office/infopath/2007/PartnerControls"/>
    <ds:schemaRef ds:uri="262319f2-e1df-4e5d-9ea5-fd9846f02f4e"/>
  </ds:schemaRefs>
</ds:datastoreItem>
</file>

<file path=customXml/itemProps2.xml><?xml version="1.0" encoding="utf-8"?>
<ds:datastoreItem xmlns:ds="http://schemas.openxmlformats.org/officeDocument/2006/customXml" ds:itemID="{83FDCB72-3542-48BB-BA26-7F1DFEDFC3EC}">
  <ds:schemaRefs>
    <ds:schemaRef ds:uri="http://schemas.microsoft.com/sharepoint/v3/contenttype/forms"/>
  </ds:schemaRefs>
</ds:datastoreItem>
</file>

<file path=customXml/itemProps3.xml><?xml version="1.0" encoding="utf-8"?>
<ds:datastoreItem xmlns:ds="http://schemas.openxmlformats.org/officeDocument/2006/customXml" ds:itemID="{4245FA29-3046-4D7E-8390-8417540B3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319f2-e1df-4e5d-9ea5-fd9846f02f4e"/>
    <ds:schemaRef ds:uri="f9f2fc81-04af-4208-ba08-4bbaf193f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ATTWAL, Amman (LEICESTERSHIRE PARTNERSHIP NHS TRUST)</dc:creator>
  <cp:keywords/>
  <dc:description/>
  <cp:lastModifiedBy>KHALIFA, Mariam (NHS LEICESTER, LEICESTERSHIRE AND RUTLAND ICB - 04C)</cp:lastModifiedBy>
  <cp:revision>2</cp:revision>
  <dcterms:created xsi:type="dcterms:W3CDTF">2024-11-26T15:26:00Z</dcterms:created>
  <dcterms:modified xsi:type="dcterms:W3CDTF">2024-11-26T15:26:00Z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0x010100062376E8B7419E4C9E36269C92CEA998</vt:lpwstr>
  </property>
</Properties>
</file>